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5"/>
      </w:tblGrid>
      <w:tr w:rsidR="00C72184" w:rsidRPr="00C72184" w14:paraId="1C48FF60" w14:textId="77777777" w:rsidTr="00C72184">
        <w:trPr>
          <w:trHeight w:val="3117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405BC01C" w14:textId="53D45A04" w:rsidR="00C72184" w:rsidRPr="00C72184" w:rsidRDefault="00C72184" w:rsidP="00C72184">
            <w:pPr>
              <w:suppressAutoHyphens/>
              <w:autoSpaceDE w:val="0"/>
              <w:spacing w:after="0" w:line="240" w:lineRule="auto"/>
              <w:ind w:left="9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2184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СОБРАНИЕ</w:t>
            </w:r>
          </w:p>
          <w:p w14:paraId="1AE5C87E" w14:textId="2DA3AFA0" w:rsidR="00C72184" w:rsidRPr="00C72184" w:rsidRDefault="00C72184" w:rsidP="00C72184">
            <w:pPr>
              <w:suppressAutoHyphens/>
              <w:autoSpaceDE w:val="0"/>
              <w:spacing w:after="0" w:line="240" w:lineRule="auto"/>
              <w:ind w:left="9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2184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ПРЕДСТАВИТЕЛЕЙ</w:t>
            </w:r>
          </w:p>
          <w:p w14:paraId="7C4946D6" w14:textId="2A77079D" w:rsidR="00C72184" w:rsidRPr="00C72184" w:rsidRDefault="00C72184" w:rsidP="00C72184">
            <w:pPr>
              <w:suppressAutoHyphens/>
              <w:autoSpaceDE w:val="0"/>
              <w:spacing w:after="0" w:line="240" w:lineRule="auto"/>
              <w:ind w:left="9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2184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СЕЛЬСКОГО ПОСЕЛЕНИЯ</w:t>
            </w:r>
          </w:p>
          <w:p w14:paraId="222F815F" w14:textId="336BEE93" w:rsidR="00C72184" w:rsidRPr="00C72184" w:rsidRDefault="00C72184" w:rsidP="00C72184">
            <w:pPr>
              <w:suppressAutoHyphens/>
              <w:autoSpaceDE w:val="0"/>
              <w:spacing w:after="0" w:line="240" w:lineRule="auto"/>
              <w:ind w:left="9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2184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КРАСНЫЙ СТРОИТЕЛЬ</w:t>
            </w:r>
          </w:p>
          <w:p w14:paraId="1382D648" w14:textId="77777777" w:rsidR="00C72184" w:rsidRPr="00C72184" w:rsidRDefault="00C72184" w:rsidP="00C72184">
            <w:pPr>
              <w:suppressAutoHyphens/>
              <w:autoSpaceDE w:val="0"/>
              <w:spacing w:after="0" w:line="240" w:lineRule="auto"/>
              <w:ind w:left="9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2184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МУНИЦИПАЛЬНОГО РАЙОНА</w:t>
            </w:r>
          </w:p>
          <w:p w14:paraId="1D63478C" w14:textId="4EAC3D64" w:rsidR="00C72184" w:rsidRPr="00C72184" w:rsidRDefault="00C72184" w:rsidP="00C72184">
            <w:pPr>
              <w:suppressAutoHyphens/>
              <w:autoSpaceDE w:val="0"/>
              <w:spacing w:after="0" w:line="240" w:lineRule="auto"/>
              <w:ind w:left="9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2184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ЧЕЛНО-ВЕРШИНСКИЙ</w:t>
            </w:r>
          </w:p>
          <w:p w14:paraId="04BC92F7" w14:textId="40BC03D0" w:rsidR="00C72184" w:rsidRPr="00C72184" w:rsidRDefault="00C72184" w:rsidP="00C72184">
            <w:pPr>
              <w:suppressAutoHyphens/>
              <w:autoSpaceDE w:val="0"/>
              <w:spacing w:after="0" w:line="240" w:lineRule="auto"/>
              <w:ind w:left="9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2184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САМАРСКОЙ ОБЛАСТИ</w:t>
            </w:r>
          </w:p>
          <w:p w14:paraId="515EBDAF" w14:textId="77777777" w:rsidR="00C72184" w:rsidRPr="00C72184" w:rsidRDefault="00C72184" w:rsidP="00C72184">
            <w:pPr>
              <w:suppressAutoHyphens/>
              <w:autoSpaceDE w:val="0"/>
              <w:spacing w:after="0" w:line="240" w:lineRule="auto"/>
              <w:ind w:left="9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A9FC601" w14:textId="07EB1E47" w:rsidR="00C72184" w:rsidRPr="00C72184" w:rsidRDefault="00C72184" w:rsidP="00C72184">
            <w:pPr>
              <w:suppressAutoHyphens/>
              <w:autoSpaceDE w:val="0"/>
              <w:spacing w:after="0" w:line="240" w:lineRule="auto"/>
              <w:ind w:left="9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2184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РЕШЕНИЕ</w:t>
            </w:r>
          </w:p>
          <w:p w14:paraId="1E7BEFA1" w14:textId="77777777" w:rsidR="00C72184" w:rsidRPr="00C72184" w:rsidRDefault="00C72184" w:rsidP="00C72184">
            <w:pPr>
              <w:suppressAutoHyphens/>
              <w:autoSpaceDE w:val="0"/>
              <w:spacing w:after="0" w:line="240" w:lineRule="auto"/>
              <w:ind w:left="9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A28DA3C" w14:textId="0B0ADA34" w:rsidR="00C72184" w:rsidRPr="00C72184" w:rsidRDefault="00C72184" w:rsidP="00EF1415">
            <w:pPr>
              <w:suppressAutoHyphens/>
              <w:autoSpaceDE w:val="0"/>
              <w:spacing w:after="0" w:line="240" w:lineRule="auto"/>
              <w:ind w:left="9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C72184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от </w:t>
            </w:r>
            <w:r w:rsidR="00EF1415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02 июня 2026 г.  № 29</w:t>
            </w:r>
          </w:p>
        </w:tc>
      </w:tr>
    </w:tbl>
    <w:p w14:paraId="3679BF91" w14:textId="6AB7E6A6" w:rsidR="00BA4EFE" w:rsidRDefault="00040051" w:rsidP="00C72184">
      <w:pPr>
        <w:suppressAutoHyphens/>
        <w:autoSpaceDE w:val="0"/>
        <w:spacing w:after="0" w:line="240" w:lineRule="auto"/>
      </w:pPr>
      <w:r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Pr="00040051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</w:p>
    <w:p w14:paraId="414C8943" w14:textId="77777777" w:rsidR="00040051" w:rsidRPr="00C72184" w:rsidRDefault="00040051" w:rsidP="00487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погребения на территории </w:t>
      </w:r>
    </w:p>
    <w:p w14:paraId="1D0CAA74" w14:textId="57221DEA" w:rsidR="0048745F" w:rsidRPr="00C72184" w:rsidRDefault="00040051" w:rsidP="00487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2184" w:rsidRPr="00C72184">
        <w:rPr>
          <w:rFonts w:ascii="Times New Roman" w:hAnsi="Times New Roman" w:cs="Times New Roman"/>
          <w:sz w:val="24"/>
          <w:szCs w:val="24"/>
        </w:rPr>
        <w:t xml:space="preserve">Красный Строитель </w:t>
      </w:r>
      <w:r w:rsidRPr="00C72184">
        <w:rPr>
          <w:rFonts w:ascii="Times New Roman" w:hAnsi="Times New Roman" w:cs="Times New Roman"/>
          <w:sz w:val="24"/>
          <w:szCs w:val="24"/>
        </w:rPr>
        <w:t>муниципального района Челно-Вершинский</w:t>
      </w:r>
      <w:r w:rsidR="00C72184" w:rsidRPr="00C72184">
        <w:rPr>
          <w:rFonts w:ascii="Times New Roman" w:hAnsi="Times New Roman" w:cs="Times New Roman"/>
          <w:sz w:val="24"/>
          <w:szCs w:val="24"/>
        </w:rPr>
        <w:t xml:space="preserve"> </w:t>
      </w:r>
      <w:r w:rsidRPr="00C72184">
        <w:rPr>
          <w:rFonts w:ascii="Times New Roman" w:hAnsi="Times New Roman" w:cs="Times New Roman"/>
          <w:sz w:val="24"/>
          <w:szCs w:val="24"/>
        </w:rPr>
        <w:t>Самарской области погибших (умерших) военнослужащих, граждан, мобилизованных</w:t>
      </w:r>
      <w:r w:rsidR="0048745F" w:rsidRPr="00C72184">
        <w:rPr>
          <w:rFonts w:ascii="Times New Roman" w:hAnsi="Times New Roman" w:cs="Times New Roman"/>
          <w:sz w:val="24"/>
          <w:szCs w:val="24"/>
        </w:rPr>
        <w:t>, призванных на военные сборы, граждан, пребывающих в добровольческих формированиях, выполнявших служебно-боевые задачи в ходе специальной военной операции на Украине и субъектах Российской Федерации</w:t>
      </w:r>
    </w:p>
    <w:p w14:paraId="42713395" w14:textId="0BD4BC17" w:rsidR="0048745F" w:rsidRDefault="0048745F" w:rsidP="00487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5FEB82" w14:textId="3BB119B9" w:rsidR="0048745F" w:rsidRPr="00C72184" w:rsidRDefault="00C72184" w:rsidP="0048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745F" w:rsidRPr="00C7218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</w:t>
      </w:r>
      <w:r w:rsidRPr="00C72184">
        <w:rPr>
          <w:rFonts w:ascii="Times New Roman" w:hAnsi="Times New Roman" w:cs="Times New Roman"/>
          <w:sz w:val="24"/>
          <w:szCs w:val="24"/>
        </w:rPr>
        <w:t xml:space="preserve"> </w:t>
      </w:r>
      <w:r w:rsidR="0048745F" w:rsidRPr="00C72184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27.05.1998 №</w:t>
      </w:r>
      <w:r w:rsidRPr="00C72184">
        <w:rPr>
          <w:rFonts w:ascii="Times New Roman" w:hAnsi="Times New Roman" w:cs="Times New Roman"/>
          <w:sz w:val="24"/>
          <w:szCs w:val="24"/>
        </w:rPr>
        <w:t xml:space="preserve"> </w:t>
      </w:r>
      <w:r w:rsidR="0048745F" w:rsidRPr="00C72184">
        <w:rPr>
          <w:rFonts w:ascii="Times New Roman" w:hAnsi="Times New Roman" w:cs="Times New Roman"/>
          <w:sz w:val="24"/>
          <w:szCs w:val="24"/>
        </w:rPr>
        <w:t>76-ФЗ «О статусе военнослужащих», руководствуясь Уставом сельского поселения</w:t>
      </w:r>
      <w:r w:rsidRPr="00C72184">
        <w:rPr>
          <w:rFonts w:ascii="Times New Roman" w:hAnsi="Times New Roman" w:cs="Times New Roman"/>
          <w:sz w:val="24"/>
          <w:szCs w:val="24"/>
        </w:rPr>
        <w:t xml:space="preserve"> Красный Строитель</w:t>
      </w:r>
      <w:r w:rsidR="0048745F" w:rsidRPr="00C72184">
        <w:rPr>
          <w:rFonts w:ascii="Times New Roman" w:hAnsi="Times New Roman" w:cs="Times New Roman"/>
          <w:sz w:val="24"/>
          <w:szCs w:val="24"/>
        </w:rPr>
        <w:t xml:space="preserve"> муниципального района Челно-Вершинский Самарской области, собрание представителей сельского поселения</w:t>
      </w:r>
      <w:r w:rsidRPr="00C72184">
        <w:rPr>
          <w:rFonts w:ascii="Times New Roman" w:hAnsi="Times New Roman" w:cs="Times New Roman"/>
          <w:sz w:val="24"/>
          <w:szCs w:val="24"/>
        </w:rPr>
        <w:t xml:space="preserve"> Красный Строитель </w:t>
      </w:r>
      <w:r w:rsidR="0048745F" w:rsidRPr="00C72184">
        <w:rPr>
          <w:rFonts w:ascii="Times New Roman" w:hAnsi="Times New Roman" w:cs="Times New Roman"/>
          <w:sz w:val="24"/>
          <w:szCs w:val="24"/>
        </w:rPr>
        <w:t>муниципального района Челно-Вершинский Самарской области</w:t>
      </w:r>
    </w:p>
    <w:p w14:paraId="16009666" w14:textId="77777777" w:rsidR="0048745F" w:rsidRPr="00C72184" w:rsidRDefault="0048745F" w:rsidP="00487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B0734" w14:textId="275DD722" w:rsidR="0048745F" w:rsidRPr="00C72184" w:rsidRDefault="0048745F" w:rsidP="00487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>РЕШИЛО</w:t>
      </w:r>
    </w:p>
    <w:p w14:paraId="3255B4D7" w14:textId="77777777" w:rsidR="0048745F" w:rsidRPr="00C72184" w:rsidRDefault="0048745F" w:rsidP="004874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E948C4" w14:textId="345C8819" w:rsidR="0048745F" w:rsidRPr="00C72184" w:rsidRDefault="0048745F" w:rsidP="00C72184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организации погребения на территории сельского поселения </w:t>
      </w:r>
      <w:r w:rsidR="00C72184" w:rsidRPr="00C72184">
        <w:rPr>
          <w:rFonts w:ascii="Times New Roman" w:hAnsi="Times New Roman" w:cs="Times New Roman"/>
          <w:sz w:val="24"/>
          <w:szCs w:val="24"/>
        </w:rPr>
        <w:t>Красный Строитель</w:t>
      </w:r>
      <w:r w:rsidRPr="00C72184">
        <w:rPr>
          <w:rFonts w:ascii="Times New Roman" w:hAnsi="Times New Roman" w:cs="Times New Roman"/>
          <w:sz w:val="24"/>
          <w:szCs w:val="24"/>
        </w:rPr>
        <w:t xml:space="preserve"> муниципального района Челно-Вершинский Самарской области погибших (умерших) военнослужащих, граждан, мобилизованны</w:t>
      </w:r>
      <w:r w:rsidR="00C54723" w:rsidRPr="00C72184">
        <w:rPr>
          <w:rFonts w:ascii="Times New Roman" w:hAnsi="Times New Roman" w:cs="Times New Roman"/>
          <w:sz w:val="24"/>
          <w:szCs w:val="24"/>
        </w:rPr>
        <w:t>х, призванных на военные сборы, граждан, пребывающих в добровольческих формированиях, выполнявших служебно-боевые задачи в ходе специальной военной операции на Украине и субъектах Российской Федерации.</w:t>
      </w:r>
    </w:p>
    <w:p w14:paraId="3AB6E23D" w14:textId="42C23A67" w:rsidR="00C54723" w:rsidRPr="00C72184" w:rsidRDefault="00C54723" w:rsidP="00C72184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>Решение подлежит официальному опубликованию в газете «Официальный вестник» и на официальном сайте Администрации сельского поселения</w:t>
      </w:r>
      <w:r w:rsidR="00C72184" w:rsidRPr="00C72184">
        <w:rPr>
          <w:rFonts w:ascii="Times New Roman" w:hAnsi="Times New Roman" w:cs="Times New Roman"/>
          <w:sz w:val="24"/>
          <w:szCs w:val="24"/>
        </w:rPr>
        <w:t xml:space="preserve"> Красный Строитель</w:t>
      </w:r>
      <w:r w:rsidRPr="00C72184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Интернет.</w:t>
      </w:r>
    </w:p>
    <w:p w14:paraId="602CAB6C" w14:textId="09376685" w:rsidR="00C54723" w:rsidRPr="00C72184" w:rsidRDefault="00C54723" w:rsidP="00C7218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662727" w:rsidRPr="00C72184">
        <w:rPr>
          <w:rFonts w:ascii="Times New Roman" w:hAnsi="Times New Roman" w:cs="Times New Roman"/>
          <w:sz w:val="24"/>
          <w:szCs w:val="24"/>
        </w:rPr>
        <w:t>вступает в</w:t>
      </w:r>
      <w:r w:rsidRPr="00C72184">
        <w:rPr>
          <w:rFonts w:ascii="Times New Roman" w:hAnsi="Times New Roman" w:cs="Times New Roman"/>
          <w:sz w:val="24"/>
          <w:szCs w:val="24"/>
        </w:rPr>
        <w:t xml:space="preserve"> силу с даты его подписания.</w:t>
      </w:r>
    </w:p>
    <w:p w14:paraId="4AB14D50" w14:textId="508E877D" w:rsidR="00C54723" w:rsidRPr="00C72184" w:rsidRDefault="00C54723" w:rsidP="00C7218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14:paraId="47840748" w14:textId="77777777" w:rsidR="00C72184" w:rsidRPr="00C72184" w:rsidRDefault="00C72184" w:rsidP="00C54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60FBD" w14:textId="77777777" w:rsidR="00C72184" w:rsidRDefault="00C72184" w:rsidP="00C54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0FC1CA" w14:textId="5B522082" w:rsidR="00B90F9D" w:rsidRPr="00C72184" w:rsidRDefault="00B90F9D" w:rsidP="00C54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14:paraId="5F787076" w14:textId="77777777" w:rsidR="00C72184" w:rsidRPr="00C72184" w:rsidRDefault="00B90F9D" w:rsidP="00C54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2184" w:rsidRPr="00C72184">
        <w:rPr>
          <w:rFonts w:ascii="Times New Roman" w:hAnsi="Times New Roman" w:cs="Times New Roman"/>
          <w:sz w:val="24"/>
          <w:szCs w:val="24"/>
        </w:rPr>
        <w:t xml:space="preserve">Красный Строитель </w:t>
      </w:r>
    </w:p>
    <w:p w14:paraId="7CF3A9A6" w14:textId="02826564" w:rsidR="00B90F9D" w:rsidRPr="00C72184" w:rsidRDefault="00B90F9D" w:rsidP="00C54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2B9C71E4" w14:textId="0EE11DD4" w:rsidR="00B90F9D" w:rsidRPr="00C72184" w:rsidRDefault="00B90F9D" w:rsidP="00C54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 xml:space="preserve">Челно-Вершинский Самарской области          </w:t>
      </w:r>
      <w:r w:rsidR="00C72184" w:rsidRPr="00C7218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72184">
        <w:rPr>
          <w:rFonts w:ascii="Times New Roman" w:hAnsi="Times New Roman" w:cs="Times New Roman"/>
          <w:sz w:val="24"/>
          <w:szCs w:val="24"/>
        </w:rPr>
        <w:t xml:space="preserve">    </w:t>
      </w:r>
      <w:r w:rsidR="00EF1415">
        <w:rPr>
          <w:rFonts w:ascii="Times New Roman" w:hAnsi="Times New Roman" w:cs="Times New Roman"/>
          <w:sz w:val="24"/>
          <w:szCs w:val="24"/>
        </w:rPr>
        <w:t xml:space="preserve">     </w:t>
      </w:r>
      <w:r w:rsidR="00C7218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72184" w:rsidRPr="00C72184">
        <w:rPr>
          <w:rFonts w:ascii="Times New Roman" w:hAnsi="Times New Roman" w:cs="Times New Roman"/>
          <w:sz w:val="24"/>
          <w:szCs w:val="24"/>
        </w:rPr>
        <w:t xml:space="preserve">Т.В. </w:t>
      </w:r>
      <w:proofErr w:type="spellStart"/>
      <w:r w:rsidR="00C72184" w:rsidRPr="00C72184">
        <w:rPr>
          <w:rFonts w:ascii="Times New Roman" w:hAnsi="Times New Roman" w:cs="Times New Roman"/>
          <w:sz w:val="24"/>
          <w:szCs w:val="24"/>
        </w:rPr>
        <w:t>Жулина</w:t>
      </w:r>
      <w:proofErr w:type="spellEnd"/>
    </w:p>
    <w:p w14:paraId="063E7B55" w14:textId="77777777" w:rsidR="00B90F9D" w:rsidRPr="00C72184" w:rsidRDefault="00B90F9D" w:rsidP="00C54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96A617" w14:textId="0821A718" w:rsidR="00B90F9D" w:rsidRPr="00C72184" w:rsidRDefault="00B90F9D" w:rsidP="00C72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C72184" w:rsidRPr="00C72184">
        <w:rPr>
          <w:sz w:val="24"/>
          <w:szCs w:val="24"/>
        </w:rPr>
        <w:t xml:space="preserve"> </w:t>
      </w:r>
      <w:r w:rsidR="00C72184" w:rsidRPr="00C72184">
        <w:rPr>
          <w:rFonts w:ascii="Times New Roman" w:hAnsi="Times New Roman" w:cs="Times New Roman"/>
          <w:sz w:val="24"/>
          <w:szCs w:val="24"/>
        </w:rPr>
        <w:t>Красный Строитель</w:t>
      </w:r>
    </w:p>
    <w:p w14:paraId="3FA32965" w14:textId="77777777" w:rsidR="00B90F9D" w:rsidRPr="00C72184" w:rsidRDefault="00B90F9D" w:rsidP="00C54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>муниципального района Челно-Вершинский</w:t>
      </w:r>
    </w:p>
    <w:p w14:paraId="1865291F" w14:textId="21BCD9B2" w:rsidR="00B90F9D" w:rsidRPr="00C72184" w:rsidRDefault="00B90F9D" w:rsidP="00C54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184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C72184" w:rsidRPr="00C7218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F1415">
        <w:rPr>
          <w:rFonts w:ascii="Times New Roman" w:hAnsi="Times New Roman" w:cs="Times New Roman"/>
          <w:sz w:val="24"/>
          <w:szCs w:val="24"/>
        </w:rPr>
        <w:t xml:space="preserve">      </w:t>
      </w:r>
      <w:r w:rsidR="00C72184" w:rsidRPr="00C7218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7218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F1415">
        <w:rPr>
          <w:rFonts w:ascii="Times New Roman" w:hAnsi="Times New Roman" w:cs="Times New Roman"/>
          <w:sz w:val="24"/>
          <w:szCs w:val="24"/>
        </w:rPr>
        <w:t xml:space="preserve">   </w:t>
      </w:r>
      <w:r w:rsidR="00C72184" w:rsidRPr="00C72184">
        <w:rPr>
          <w:rFonts w:ascii="Times New Roman" w:hAnsi="Times New Roman" w:cs="Times New Roman"/>
          <w:sz w:val="24"/>
          <w:szCs w:val="24"/>
        </w:rPr>
        <w:t>Н.И. Александрова</w:t>
      </w:r>
    </w:p>
    <w:p w14:paraId="6FC615C2" w14:textId="77777777" w:rsidR="00C72184" w:rsidRDefault="00C72184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939C572" w14:textId="77777777" w:rsidR="00C72184" w:rsidRDefault="00C72184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09524F" w14:textId="7B86B0CE" w:rsidR="00B90F9D" w:rsidRDefault="00662727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0ED7BA9A" w14:textId="44ABB0D6" w:rsidR="00662727" w:rsidRDefault="00662727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Представителей</w:t>
      </w:r>
    </w:p>
    <w:p w14:paraId="22EB1F98" w14:textId="52E3345A" w:rsidR="00662727" w:rsidRDefault="00662727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C72184">
        <w:rPr>
          <w:rFonts w:ascii="Times New Roman" w:hAnsi="Times New Roman" w:cs="Times New Roman"/>
          <w:sz w:val="28"/>
          <w:szCs w:val="28"/>
        </w:rPr>
        <w:t xml:space="preserve"> Красный Строитель</w:t>
      </w:r>
    </w:p>
    <w:p w14:paraId="13EC9304" w14:textId="742B64EA" w:rsidR="00662727" w:rsidRDefault="00662727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Челно-Вершинский</w:t>
      </w:r>
    </w:p>
    <w:p w14:paraId="77168FE2" w14:textId="71AE45E8" w:rsidR="00662727" w:rsidRDefault="00662727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74F2AED9" w14:textId="45CC66F3" w:rsidR="00662727" w:rsidRDefault="00EF1415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02.06.2026 г.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№ 29</w:t>
      </w:r>
    </w:p>
    <w:p w14:paraId="02DB7D23" w14:textId="77777777" w:rsidR="00662727" w:rsidRDefault="00662727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3A3771" w14:textId="7487CB5A" w:rsidR="00662727" w:rsidRDefault="00662727" w:rsidP="00662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14:paraId="7D56B6B0" w14:textId="74B83523" w:rsidR="00662727" w:rsidRDefault="00662727" w:rsidP="00662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погребения на территории сельского поселения</w:t>
      </w:r>
      <w:r w:rsidR="00C72184" w:rsidRPr="00C72184">
        <w:rPr>
          <w:rFonts w:ascii="Times New Roman" w:hAnsi="Times New Roman" w:cs="Times New Roman"/>
          <w:sz w:val="28"/>
          <w:szCs w:val="28"/>
        </w:rPr>
        <w:t xml:space="preserve"> </w:t>
      </w:r>
      <w:r w:rsidR="00C72184">
        <w:rPr>
          <w:rFonts w:ascii="Times New Roman" w:hAnsi="Times New Roman" w:cs="Times New Roman"/>
          <w:sz w:val="28"/>
          <w:szCs w:val="28"/>
        </w:rPr>
        <w:t>Красный Строитель</w:t>
      </w:r>
      <w:r w:rsidR="000C6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Челно-Вершинский Самарской области погибших (умерших) </w:t>
      </w:r>
      <w:bookmarkStart w:id="1" w:name="_Hlk230250829"/>
      <w:r>
        <w:rPr>
          <w:rFonts w:ascii="Times New Roman" w:hAnsi="Times New Roman" w:cs="Times New Roman"/>
          <w:sz w:val="28"/>
          <w:szCs w:val="28"/>
        </w:rPr>
        <w:t>военнослужащих, граждан, мобилизованных, призванных на военные сборы, граждан, пребывающих в добровольческих формированиях, выполнявших служебно-боевые задачи в ходе специальной военной операции на Украине и субъектах Российской Федерации</w:t>
      </w:r>
    </w:p>
    <w:bookmarkEnd w:id="1"/>
    <w:p w14:paraId="089736E1" w14:textId="77777777" w:rsidR="00662727" w:rsidRDefault="00662727" w:rsidP="00662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79E541" w14:textId="4D44615B" w:rsidR="00662727" w:rsidRDefault="00662727" w:rsidP="00043089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2727">
        <w:rPr>
          <w:rFonts w:ascii="Times New Roman" w:hAnsi="Times New Roman" w:cs="Times New Roman"/>
          <w:sz w:val="28"/>
          <w:szCs w:val="28"/>
        </w:rPr>
        <w:t>Настоящий Порядок регулирует процедуру организации погребения военнослужащих, граждан, мобилизованных, призванных на военные сборы, граждан, пребывающих в добровольческих формированиях, выполнявших служебно-боевые задачи в ходе специальной военной операции на Украине и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участник СВО), с почестями, гражданской панихиды и ритуала прощания на кладбище.</w:t>
      </w:r>
    </w:p>
    <w:p w14:paraId="685DF465" w14:textId="1EE5D969" w:rsidR="00662727" w:rsidRDefault="00662727" w:rsidP="00043089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погребения участника СВО создается специальная комиссия (далее – Комиссия), в состав которой входят:</w:t>
      </w:r>
    </w:p>
    <w:p w14:paraId="76D73C01" w14:textId="3CF3CFA1" w:rsidR="00E42391" w:rsidRDefault="00E42391" w:rsidP="00E423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0C6059" w:rsidRPr="000C6059">
        <w:rPr>
          <w:rFonts w:ascii="Times New Roman" w:hAnsi="Times New Roman" w:cs="Times New Roman"/>
          <w:sz w:val="28"/>
          <w:szCs w:val="28"/>
        </w:rPr>
        <w:t xml:space="preserve"> </w:t>
      </w:r>
      <w:r w:rsidR="000C6059">
        <w:rPr>
          <w:rFonts w:ascii="Times New Roman" w:hAnsi="Times New Roman" w:cs="Times New Roman"/>
          <w:sz w:val="28"/>
          <w:szCs w:val="28"/>
        </w:rPr>
        <w:t>Красный Строитель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Челно-Вершинский;</w:t>
      </w:r>
    </w:p>
    <w:p w14:paraId="36D31356" w14:textId="12E258AD" w:rsidR="00E42391" w:rsidRDefault="00E42391" w:rsidP="00E423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администрации сельского поселения</w:t>
      </w:r>
      <w:r w:rsidR="000C6059" w:rsidRPr="000C6059">
        <w:rPr>
          <w:rFonts w:ascii="Times New Roman" w:hAnsi="Times New Roman" w:cs="Times New Roman"/>
          <w:sz w:val="28"/>
          <w:szCs w:val="28"/>
        </w:rPr>
        <w:t xml:space="preserve"> </w:t>
      </w:r>
      <w:r w:rsidR="000C6059">
        <w:rPr>
          <w:rFonts w:ascii="Times New Roman" w:hAnsi="Times New Roman" w:cs="Times New Roman"/>
          <w:sz w:val="28"/>
          <w:szCs w:val="28"/>
        </w:rPr>
        <w:t>Красный Строитель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Челно-Вершинский;</w:t>
      </w:r>
    </w:p>
    <w:p w14:paraId="372361FC" w14:textId="0674B775" w:rsidR="00E42391" w:rsidRDefault="00E42391" w:rsidP="00E423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представителей сельского поселения</w:t>
      </w:r>
      <w:r w:rsidR="000C6059" w:rsidRPr="000C6059">
        <w:rPr>
          <w:rFonts w:ascii="Times New Roman" w:hAnsi="Times New Roman" w:cs="Times New Roman"/>
          <w:sz w:val="28"/>
          <w:szCs w:val="28"/>
        </w:rPr>
        <w:t xml:space="preserve"> </w:t>
      </w:r>
      <w:r w:rsidR="000C6059">
        <w:rPr>
          <w:rFonts w:ascii="Times New Roman" w:hAnsi="Times New Roman" w:cs="Times New Roman"/>
          <w:sz w:val="28"/>
          <w:szCs w:val="28"/>
        </w:rPr>
        <w:t>Красный Строитель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Челно-Вершинский;</w:t>
      </w:r>
    </w:p>
    <w:p w14:paraId="405521C8" w14:textId="77777777" w:rsidR="00E42391" w:rsidRDefault="00E42391" w:rsidP="00E423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родственники погибшего (умершего) участника СВО.</w:t>
      </w:r>
    </w:p>
    <w:p w14:paraId="4FA3B198" w14:textId="1DEABACE" w:rsidR="00E42391" w:rsidRDefault="00E42391" w:rsidP="00043089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Комиссию возглавляет Глава сельского поселения</w:t>
      </w:r>
      <w:r w:rsidR="000C6059" w:rsidRPr="000C6059">
        <w:rPr>
          <w:rFonts w:ascii="Times New Roman" w:hAnsi="Times New Roman" w:cs="Times New Roman"/>
          <w:sz w:val="28"/>
          <w:szCs w:val="28"/>
        </w:rPr>
        <w:t xml:space="preserve"> </w:t>
      </w:r>
      <w:r w:rsidR="000C6059">
        <w:rPr>
          <w:rFonts w:ascii="Times New Roman" w:hAnsi="Times New Roman" w:cs="Times New Roman"/>
          <w:sz w:val="28"/>
          <w:szCs w:val="28"/>
        </w:rPr>
        <w:t>Красный Строитель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Челно-Вершинский, в его отсутствие специалист администрации сельского поселения</w:t>
      </w:r>
      <w:r w:rsidR="000C6059" w:rsidRPr="000C6059">
        <w:rPr>
          <w:rFonts w:ascii="Times New Roman" w:hAnsi="Times New Roman" w:cs="Times New Roman"/>
          <w:sz w:val="28"/>
          <w:szCs w:val="28"/>
        </w:rPr>
        <w:t xml:space="preserve"> </w:t>
      </w:r>
      <w:r w:rsidR="000C6059">
        <w:rPr>
          <w:rFonts w:ascii="Times New Roman" w:hAnsi="Times New Roman" w:cs="Times New Roman"/>
          <w:sz w:val="28"/>
          <w:szCs w:val="28"/>
        </w:rPr>
        <w:t>Красный Строитель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Челно-Вершинский.</w:t>
      </w:r>
    </w:p>
    <w:p w14:paraId="2897E29D" w14:textId="42A87F04" w:rsidR="00E42391" w:rsidRDefault="00E42391" w:rsidP="00043089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осуществляет подготовку плана церемонии погребения и по согласованию с членами семьи погибшего (умершего) участника СВО решает следующие вопросы:</w:t>
      </w:r>
    </w:p>
    <w:p w14:paraId="6DB66EE9" w14:textId="27B7FD85" w:rsidR="00E42391" w:rsidRDefault="00E42391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ритуала прощания и погребения, заказ венков с соответствующими надписями;</w:t>
      </w:r>
    </w:p>
    <w:p w14:paraId="18ED7F9B" w14:textId="2105875B" w:rsidR="00E42391" w:rsidRDefault="00E42391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доставку погибших (умерших) участников СВО до места погребения;</w:t>
      </w:r>
    </w:p>
    <w:p w14:paraId="195B80B8" w14:textId="254C26A9" w:rsidR="00E42391" w:rsidRDefault="00E42391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даты и времени (начала и окончания) проведения церемонии погребения, конкретного места </w:t>
      </w:r>
      <w:r w:rsidR="000C6059">
        <w:rPr>
          <w:rFonts w:ascii="Times New Roman" w:hAnsi="Times New Roman" w:cs="Times New Roman"/>
          <w:sz w:val="28"/>
          <w:szCs w:val="28"/>
        </w:rPr>
        <w:t>погребения,</w:t>
      </w:r>
      <w:r>
        <w:rPr>
          <w:rFonts w:ascii="Times New Roman" w:hAnsi="Times New Roman" w:cs="Times New Roman"/>
          <w:sz w:val="28"/>
          <w:szCs w:val="28"/>
        </w:rPr>
        <w:t xml:space="preserve"> погибшего (умершего) участника СВО, составление списка участников церемонии погребения;</w:t>
      </w:r>
    </w:p>
    <w:p w14:paraId="4605A4C1" w14:textId="2C894032" w:rsidR="00E42391" w:rsidRDefault="00190590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времени (начала и окончания) проведения гражданской панихиды, составление регламента гражданской панихиды </w:t>
      </w:r>
      <w:r>
        <w:rPr>
          <w:rFonts w:ascii="Times New Roman" w:hAnsi="Times New Roman" w:cs="Times New Roman"/>
          <w:sz w:val="28"/>
          <w:szCs w:val="28"/>
        </w:rPr>
        <w:lastRenderedPageBreak/>
        <w:t>(продолжительность, количество и порядок выступлений, организация почетного караула);</w:t>
      </w:r>
    </w:p>
    <w:p w14:paraId="02B22DF8" w14:textId="553AE674" w:rsidR="00190590" w:rsidRDefault="00190590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времени (начала и окончания) проведения отпевания (с учетом вероисповедания погибшего (умершего) участника СВО и при наличии волеизъявления его родственников);</w:t>
      </w:r>
    </w:p>
    <w:p w14:paraId="743B857F" w14:textId="5479E087" w:rsidR="00190590" w:rsidRDefault="00190590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продолжительности и порядка проведения траурного митинга на кладбище, отдания почестей при погребении, времени и маршрута движения похоронной процессии по населенному пункту, необходимости сопровождения процессии сотрудниками полиции и работниками медицинской службы;</w:t>
      </w:r>
    </w:p>
    <w:p w14:paraId="4E3BA843" w14:textId="3BAED13E" w:rsidR="00190590" w:rsidRDefault="00190590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количества автотранспорта для перевозки родных и близких погибшего (умершего) участника СВО, организация обеспечения транспортом участников гражданской панихиды для доставки к месту погребения, а также доставка оркестра и венков на кладбище.</w:t>
      </w:r>
    </w:p>
    <w:p w14:paraId="1632784A" w14:textId="0FAA9507" w:rsidR="00190590" w:rsidRDefault="00190590" w:rsidP="00043089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сельского поселения</w:t>
      </w:r>
      <w:r w:rsidR="000C6059" w:rsidRPr="000C6059">
        <w:rPr>
          <w:rFonts w:ascii="Times New Roman" w:hAnsi="Times New Roman" w:cs="Times New Roman"/>
          <w:sz w:val="28"/>
          <w:szCs w:val="28"/>
        </w:rPr>
        <w:t xml:space="preserve"> </w:t>
      </w:r>
      <w:r w:rsidR="000C6059">
        <w:rPr>
          <w:rFonts w:ascii="Times New Roman" w:hAnsi="Times New Roman" w:cs="Times New Roman"/>
          <w:sz w:val="28"/>
          <w:szCs w:val="28"/>
        </w:rPr>
        <w:t>Красный Строитель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</w:t>
      </w:r>
      <w:r w:rsidR="00C45E29">
        <w:rPr>
          <w:rFonts w:ascii="Times New Roman" w:hAnsi="Times New Roman" w:cs="Times New Roman"/>
          <w:sz w:val="28"/>
          <w:szCs w:val="28"/>
        </w:rPr>
        <w:t xml:space="preserve"> Самарской области по согласованию с членами семьи погибшего (умершего) участника СВО обеспечивает:</w:t>
      </w:r>
    </w:p>
    <w:p w14:paraId="76381D78" w14:textId="6DE4BD5C" w:rsidR="00C45E29" w:rsidRDefault="00C45E29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 услуг по погребению (доставка тела (останков) умершего на кладбище; подготовка места погребения (копка могилы); предоставление других предметов, необходимых для погребения);</w:t>
      </w:r>
    </w:p>
    <w:p w14:paraId="50FE4617" w14:textId="3CA8594C" w:rsidR="00C45E29" w:rsidRDefault="00C45E29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автотранспорта для перевозки родных и близких погибшего (умершего) участника СВО, участников гражданской панихиды на кладбище и обратно, а также доставка оркестра, почетного караула, знаменной группы и венков на кладбище;</w:t>
      </w:r>
    </w:p>
    <w:p w14:paraId="5C3EFE90" w14:textId="06AACCC7" w:rsidR="00C45E29" w:rsidRDefault="00C45E29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цветов и траурного венка с лентой.</w:t>
      </w:r>
    </w:p>
    <w:p w14:paraId="521693FB" w14:textId="7029B257" w:rsidR="00C45E29" w:rsidRDefault="00C45E29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мероприятий осуществляется за счет средств бюджета сельского поселения</w:t>
      </w:r>
      <w:r w:rsidR="000C6059" w:rsidRPr="000C6059">
        <w:rPr>
          <w:rFonts w:ascii="Times New Roman" w:hAnsi="Times New Roman" w:cs="Times New Roman"/>
          <w:sz w:val="28"/>
          <w:szCs w:val="28"/>
        </w:rPr>
        <w:t xml:space="preserve"> </w:t>
      </w:r>
      <w:r w:rsidR="000C6059">
        <w:rPr>
          <w:rFonts w:ascii="Times New Roman" w:hAnsi="Times New Roman" w:cs="Times New Roman"/>
          <w:sz w:val="28"/>
          <w:szCs w:val="28"/>
        </w:rPr>
        <w:t>Красный Строитель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 в пределах общего объема бюджетных ассигнований, предусматриваемого в установленном порядке администрации сельского поселения</w:t>
      </w:r>
      <w:r w:rsidR="000C6059" w:rsidRPr="000C6059">
        <w:rPr>
          <w:rFonts w:ascii="Times New Roman" w:hAnsi="Times New Roman" w:cs="Times New Roman"/>
          <w:sz w:val="28"/>
          <w:szCs w:val="28"/>
        </w:rPr>
        <w:t xml:space="preserve"> </w:t>
      </w:r>
      <w:r w:rsidR="000C6059">
        <w:rPr>
          <w:rFonts w:ascii="Times New Roman" w:hAnsi="Times New Roman" w:cs="Times New Roman"/>
          <w:sz w:val="28"/>
          <w:szCs w:val="28"/>
        </w:rPr>
        <w:t>Красный Строитель</w:t>
      </w:r>
      <w:r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043089">
        <w:rPr>
          <w:rFonts w:ascii="Times New Roman" w:hAnsi="Times New Roman" w:cs="Times New Roman"/>
          <w:sz w:val="28"/>
          <w:szCs w:val="28"/>
        </w:rPr>
        <w:t>пального района Челно-Вершинский Самарской области.</w:t>
      </w:r>
    </w:p>
    <w:p w14:paraId="235FB2F3" w14:textId="37930E3F" w:rsidR="00043089" w:rsidRPr="00043089" w:rsidRDefault="00043089" w:rsidP="00043089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согласованию с родственниками погибшего (умершего0 участника СВО Комиссия принимает решение о размещении в средствах массовой информации некролога, согласовывает с председателем комиссии текст некролога и подписи под ним и направляет для опубликования.</w:t>
      </w:r>
    </w:p>
    <w:p w14:paraId="43FFECDA" w14:textId="77777777" w:rsidR="00C45E29" w:rsidRDefault="00C45E29" w:rsidP="00C45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02300C" w14:textId="45D3BA58" w:rsidR="00C45E29" w:rsidRPr="00C45E29" w:rsidRDefault="00C45E29" w:rsidP="00C45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5F99C1" w14:textId="1CFDCCBA" w:rsidR="00662727" w:rsidRPr="00662727" w:rsidRDefault="00E42391" w:rsidP="00E423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7D60B2B" w14:textId="3FD24B9A" w:rsidR="00662727" w:rsidRPr="00662727" w:rsidRDefault="00662727" w:rsidP="0066272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3B7CBB93" w14:textId="77777777" w:rsidR="00662727" w:rsidRPr="00662727" w:rsidRDefault="00662727" w:rsidP="00662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62727" w:rsidRPr="00662727" w:rsidSect="00C72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644D0"/>
    <w:multiLevelType w:val="hybridMultilevel"/>
    <w:tmpl w:val="E10C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4185A"/>
    <w:multiLevelType w:val="hybridMultilevel"/>
    <w:tmpl w:val="1FA46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3788B"/>
    <w:multiLevelType w:val="hybridMultilevel"/>
    <w:tmpl w:val="AE600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5F"/>
    <w:rsid w:val="00040051"/>
    <w:rsid w:val="00043089"/>
    <w:rsid w:val="000C6059"/>
    <w:rsid w:val="00190590"/>
    <w:rsid w:val="00326FBB"/>
    <w:rsid w:val="003745CE"/>
    <w:rsid w:val="0048745F"/>
    <w:rsid w:val="00662727"/>
    <w:rsid w:val="00AE26CC"/>
    <w:rsid w:val="00B53E5F"/>
    <w:rsid w:val="00B90F9D"/>
    <w:rsid w:val="00BA4EFE"/>
    <w:rsid w:val="00C45E29"/>
    <w:rsid w:val="00C54723"/>
    <w:rsid w:val="00C72184"/>
    <w:rsid w:val="00D34B9D"/>
    <w:rsid w:val="00E42391"/>
    <w:rsid w:val="00E864FB"/>
    <w:rsid w:val="00EF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A2F0"/>
  <w15:chartTrackingRefBased/>
  <w15:docId w15:val="{2FB2A8F9-2CD0-4BC9-8256-D191A22B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3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E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E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E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3E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3E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3E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3E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3E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3E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3E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3E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3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3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3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3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3E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3E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3E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3E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3E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3E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10</cp:revision>
  <dcterms:created xsi:type="dcterms:W3CDTF">2026-05-20T12:34:00Z</dcterms:created>
  <dcterms:modified xsi:type="dcterms:W3CDTF">2026-06-04T13:08:00Z</dcterms:modified>
</cp:coreProperties>
</file>