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r>
        <w:rPr>
          <w:sz w:val="28"/>
          <w:szCs w:val="20"/>
        </w:rPr>
        <w:t>АДМИНИСТРАЦИЯ</w:t>
      </w:r>
    </w:p>
    <w:p w:rsidR="001E142E" w:rsidRDefault="007044F6" w:rsidP="00277372">
      <w:pPr>
        <w:jc w:val="both"/>
        <w:rPr>
          <w:sz w:val="28"/>
          <w:szCs w:val="20"/>
        </w:rPr>
      </w:pPr>
      <w:r>
        <w:rPr>
          <w:sz w:val="28"/>
          <w:szCs w:val="20"/>
        </w:rPr>
        <w:t>СЕЛЬСКОГО ПОСЕЛЕНИЯ</w:t>
      </w:r>
    </w:p>
    <w:p w:rsidR="00A136FD" w:rsidRDefault="00975549" w:rsidP="00277372">
      <w:pPr>
        <w:jc w:val="both"/>
        <w:rPr>
          <w:sz w:val="28"/>
          <w:szCs w:val="20"/>
        </w:rPr>
      </w:pPr>
      <w:r>
        <w:rPr>
          <w:sz w:val="28"/>
          <w:szCs w:val="20"/>
        </w:rPr>
        <w:t>КРАСНЫЙ СТРОИТЕЛЬ</w:t>
      </w:r>
    </w:p>
    <w:p w:rsidR="007044F6" w:rsidRDefault="00A136FD" w:rsidP="00277372">
      <w:pPr>
        <w:jc w:val="both"/>
        <w:rPr>
          <w:sz w:val="28"/>
          <w:szCs w:val="20"/>
        </w:rPr>
      </w:pPr>
      <w:r>
        <w:rPr>
          <w:sz w:val="28"/>
          <w:szCs w:val="20"/>
        </w:rPr>
        <w:t>МУНИЦИПАЛЬНОГО РАЙОНА</w:t>
      </w:r>
    </w:p>
    <w:p w:rsidR="007044F6" w:rsidRDefault="002F65CE" w:rsidP="00BC1496">
      <w:pPr>
        <w:tabs>
          <w:tab w:val="left" w:pos="6082"/>
        </w:tabs>
        <w:jc w:val="both"/>
        <w:rPr>
          <w:sz w:val="28"/>
          <w:szCs w:val="20"/>
        </w:rPr>
      </w:pPr>
      <w:r>
        <w:rPr>
          <w:sz w:val="28"/>
          <w:szCs w:val="20"/>
        </w:rPr>
        <w:t xml:space="preserve"> ЧЕЛНО-ВЕРШИНСКИЙ</w:t>
      </w:r>
      <w:r w:rsidR="00BC1496">
        <w:rPr>
          <w:sz w:val="28"/>
          <w:szCs w:val="20"/>
        </w:rPr>
        <w:tab/>
      </w:r>
    </w:p>
    <w:p w:rsidR="007044F6" w:rsidRDefault="002F65CE" w:rsidP="00277372">
      <w:pPr>
        <w:jc w:val="both"/>
        <w:rPr>
          <w:sz w:val="28"/>
          <w:szCs w:val="20"/>
        </w:rPr>
      </w:pP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F0550A">
        <w:rPr>
          <w:sz w:val="28"/>
          <w:szCs w:val="20"/>
          <w:lang w:val="en-US"/>
        </w:rPr>
        <w:t>30</w:t>
      </w:r>
      <w:r w:rsidR="00F0550A">
        <w:rPr>
          <w:sz w:val="28"/>
          <w:szCs w:val="20"/>
        </w:rPr>
        <w:t>.</w:t>
      </w:r>
      <w:r w:rsidR="00F0550A">
        <w:rPr>
          <w:sz w:val="28"/>
          <w:szCs w:val="20"/>
          <w:lang w:val="en-US"/>
        </w:rPr>
        <w:t>06</w:t>
      </w:r>
      <w:r w:rsidR="00F0550A">
        <w:rPr>
          <w:sz w:val="28"/>
          <w:szCs w:val="20"/>
        </w:rPr>
        <w:t>.2021г.</w:t>
      </w:r>
      <w:r w:rsidR="00EC2F15">
        <w:rPr>
          <w:sz w:val="28"/>
          <w:szCs w:val="20"/>
        </w:rPr>
        <w:t xml:space="preserve"> №</w:t>
      </w:r>
      <w:r w:rsidR="00F0550A">
        <w:rPr>
          <w:sz w:val="28"/>
          <w:szCs w:val="20"/>
        </w:rPr>
        <w:t>27</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BC1496">
      <w:pPr>
        <w:rPr>
          <w:sz w:val="28"/>
          <w:szCs w:val="20"/>
        </w:rPr>
      </w:pPr>
      <w:r>
        <w:rPr>
          <w:sz w:val="28"/>
          <w:szCs w:val="20"/>
        </w:rPr>
        <w:t>Об утверждении Положения о составе, порядке</w:t>
      </w:r>
    </w:p>
    <w:p w:rsidR="00A136FD" w:rsidRDefault="00A136FD" w:rsidP="00BC1496">
      <w:pPr>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975549" w:rsidP="00BC1496">
      <w:pPr>
        <w:rPr>
          <w:sz w:val="28"/>
          <w:szCs w:val="20"/>
        </w:rPr>
      </w:pPr>
      <w:r>
        <w:rPr>
          <w:sz w:val="28"/>
          <w:szCs w:val="20"/>
        </w:rPr>
        <w:t xml:space="preserve"> Красный Строитель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BC1496">
      <w:pPr>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BC1496">
      <w:pPr>
        <w:rPr>
          <w:sz w:val="28"/>
          <w:szCs w:val="20"/>
        </w:rPr>
      </w:pPr>
      <w:r>
        <w:rPr>
          <w:sz w:val="28"/>
          <w:szCs w:val="20"/>
        </w:rPr>
        <w:t>Изменений и внесения их в генеральный план, а также</w:t>
      </w:r>
    </w:p>
    <w:p w:rsidR="00A136FD" w:rsidRDefault="00F7654D" w:rsidP="00BC1496">
      <w:pPr>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BC1496">
      <w:pPr>
        <w:rPr>
          <w:sz w:val="28"/>
          <w:szCs w:val="20"/>
        </w:rPr>
      </w:pPr>
      <w:r>
        <w:rPr>
          <w:sz w:val="28"/>
          <w:szCs w:val="20"/>
        </w:rPr>
        <w:t>генерального плана</w:t>
      </w:r>
    </w:p>
    <w:p w:rsidR="002F65CE" w:rsidRDefault="002F65CE" w:rsidP="002F65CE">
      <w:pPr>
        <w:jc w:val="both"/>
        <w:rPr>
          <w:sz w:val="28"/>
          <w:szCs w:val="20"/>
        </w:rPr>
      </w:pP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975549">
        <w:rPr>
          <w:sz w:val="28"/>
          <w:szCs w:val="20"/>
        </w:rPr>
        <w:t>Красный Строитель</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975549">
        <w:rPr>
          <w:sz w:val="28"/>
          <w:szCs w:val="20"/>
        </w:rPr>
        <w:t xml:space="preserve">Красный Строитель </w:t>
      </w:r>
      <w:r>
        <w:rPr>
          <w:sz w:val="28"/>
          <w:szCs w:val="20"/>
        </w:rPr>
        <w:t>муниципального района Челно-Вершинский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ПОСТАНОВЛЯЕТ:</w:t>
      </w:r>
    </w:p>
    <w:p w:rsidR="00451BA1" w:rsidRDefault="00451BA1" w:rsidP="002F65CE">
      <w:pPr>
        <w:jc w:val="both"/>
        <w:rPr>
          <w:sz w:val="28"/>
          <w:szCs w:val="20"/>
        </w:rPr>
      </w:pPr>
    </w:p>
    <w:p w:rsidR="00451BA1" w:rsidRDefault="00451BA1" w:rsidP="00BC1496">
      <w:pPr>
        <w:jc w:val="both"/>
        <w:rPr>
          <w:sz w:val="28"/>
          <w:szCs w:val="20"/>
        </w:rPr>
      </w:pPr>
      <w:r>
        <w:rPr>
          <w:sz w:val="28"/>
          <w:szCs w:val="20"/>
        </w:rPr>
        <w:t>1.Утвердить</w:t>
      </w:r>
      <w:r w:rsidR="00BC1496">
        <w:rPr>
          <w:sz w:val="28"/>
          <w:szCs w:val="20"/>
        </w:rPr>
        <w:t xml:space="preserve"> </w:t>
      </w:r>
      <w:r>
        <w:rPr>
          <w:sz w:val="28"/>
          <w:szCs w:val="20"/>
        </w:rPr>
        <w:t xml:space="preserve">Положения о составе, порядке подготовки генерального плана сельского поселения </w:t>
      </w:r>
      <w:r w:rsidR="00975549">
        <w:rPr>
          <w:sz w:val="28"/>
          <w:szCs w:val="20"/>
        </w:rPr>
        <w:t xml:space="preserve">Красный Строитель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BC1496">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bookmarkStart w:id="0" w:name="_GoBack"/>
      <w:bookmarkEnd w:id="0"/>
    </w:p>
    <w:p w:rsidR="00BC1496" w:rsidRDefault="00BC1496" w:rsidP="00BC1496">
      <w:pPr>
        <w:jc w:val="both"/>
        <w:rPr>
          <w:sz w:val="28"/>
          <w:szCs w:val="20"/>
        </w:rPr>
      </w:pPr>
      <w:r>
        <w:rPr>
          <w:sz w:val="28"/>
          <w:szCs w:val="20"/>
        </w:rPr>
        <w:t xml:space="preserve">2.Признать утратившим силу постановление № 26 от10.07.2018г. и </w:t>
      </w:r>
      <w:proofErr w:type="spellStart"/>
      <w:r>
        <w:rPr>
          <w:sz w:val="28"/>
          <w:szCs w:val="20"/>
        </w:rPr>
        <w:t>потановление</w:t>
      </w:r>
      <w:proofErr w:type="spellEnd"/>
      <w:r>
        <w:rPr>
          <w:sz w:val="28"/>
          <w:szCs w:val="20"/>
        </w:rPr>
        <w:t xml:space="preserve"> № 9 от 01.03.2021г</w:t>
      </w:r>
    </w:p>
    <w:p w:rsidR="00451BA1" w:rsidRDefault="00451BA1" w:rsidP="00BC1496">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975549">
        <w:rPr>
          <w:sz w:val="28"/>
          <w:szCs w:val="20"/>
        </w:rPr>
        <w:t>Красный Строитель</w:t>
      </w:r>
      <w:r w:rsidR="000049A1">
        <w:rPr>
          <w:sz w:val="28"/>
          <w:szCs w:val="20"/>
        </w:rPr>
        <w:t xml:space="preserve"> в сети Интернет.</w:t>
      </w:r>
    </w:p>
    <w:p w:rsidR="002F65CE" w:rsidRPr="00451BA1" w:rsidRDefault="002F65CE" w:rsidP="00BC1496">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75549">
        <w:rPr>
          <w:sz w:val="28"/>
          <w:szCs w:val="20"/>
        </w:rPr>
        <w:t xml:space="preserve">                                   </w:t>
      </w:r>
      <w:r>
        <w:rPr>
          <w:sz w:val="28"/>
          <w:szCs w:val="20"/>
        </w:rPr>
        <w:t xml:space="preserve"> </w:t>
      </w:r>
      <w:r w:rsidR="00983372">
        <w:rPr>
          <w:sz w:val="28"/>
          <w:szCs w:val="20"/>
        </w:rPr>
        <w:t>В.</w:t>
      </w:r>
      <w:r w:rsidR="00975549">
        <w:rPr>
          <w:sz w:val="28"/>
          <w:szCs w:val="20"/>
        </w:rPr>
        <w:t>Д.Лукьянов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t xml:space="preserve">                                                                    УТВЕРЖДЕНО</w:t>
      </w:r>
    </w:p>
    <w:p w:rsidR="000049A1" w:rsidRDefault="000049A1" w:rsidP="002F65CE">
      <w:pPr>
        <w:pStyle w:val="a3"/>
        <w:jc w:val="both"/>
        <w:rPr>
          <w:sz w:val="28"/>
          <w:szCs w:val="20"/>
        </w:rPr>
      </w:pPr>
      <w:r>
        <w:rPr>
          <w:sz w:val="28"/>
          <w:szCs w:val="20"/>
        </w:rPr>
        <w:t xml:space="preserve">Постановлением администрации </w:t>
      </w:r>
      <w:proofErr w:type="gramStart"/>
      <w:r>
        <w:rPr>
          <w:sz w:val="28"/>
          <w:szCs w:val="20"/>
        </w:rPr>
        <w:t>сельского</w:t>
      </w:r>
      <w:proofErr w:type="gramEnd"/>
    </w:p>
    <w:p w:rsidR="000049A1" w:rsidRDefault="00983372" w:rsidP="002F65CE">
      <w:pPr>
        <w:pStyle w:val="a3"/>
        <w:jc w:val="both"/>
        <w:rPr>
          <w:sz w:val="28"/>
          <w:szCs w:val="20"/>
        </w:rPr>
      </w:pPr>
      <w:r>
        <w:rPr>
          <w:sz w:val="28"/>
          <w:szCs w:val="20"/>
        </w:rPr>
        <w:t xml:space="preserve">             Поселения </w:t>
      </w:r>
      <w:r w:rsidR="00975549">
        <w:rPr>
          <w:sz w:val="28"/>
          <w:szCs w:val="20"/>
        </w:rPr>
        <w:t>Красный Строитель</w:t>
      </w:r>
      <w:r>
        <w:rPr>
          <w:sz w:val="28"/>
          <w:szCs w:val="20"/>
        </w:rPr>
        <w:t xml:space="preserve"> муниципального        </w:t>
      </w:r>
    </w:p>
    <w:p w:rsidR="000049A1" w:rsidRDefault="000049A1" w:rsidP="002F65CE">
      <w:pPr>
        <w:pStyle w:val="a3"/>
        <w:jc w:val="both"/>
        <w:rPr>
          <w:sz w:val="28"/>
          <w:szCs w:val="20"/>
        </w:rPr>
      </w:pPr>
      <w:r>
        <w:rPr>
          <w:sz w:val="28"/>
          <w:szCs w:val="20"/>
        </w:rPr>
        <w:t xml:space="preserve"> района Челно-Вершинский Самарской области</w:t>
      </w:r>
    </w:p>
    <w:p w:rsidR="000049A1" w:rsidRDefault="000049A1" w:rsidP="002F65CE">
      <w:pPr>
        <w:pStyle w:val="a3"/>
        <w:jc w:val="both"/>
        <w:rPr>
          <w:sz w:val="28"/>
          <w:szCs w:val="20"/>
        </w:rPr>
      </w:pPr>
      <w:r>
        <w:rPr>
          <w:sz w:val="28"/>
          <w:szCs w:val="20"/>
        </w:rPr>
        <w:t xml:space="preserve"> №</w:t>
      </w:r>
      <w:r w:rsidR="00F7654D">
        <w:rPr>
          <w:sz w:val="28"/>
          <w:szCs w:val="20"/>
        </w:rPr>
        <w:t xml:space="preserve"> </w:t>
      </w:r>
      <w:r w:rsidR="00F0550A">
        <w:rPr>
          <w:sz w:val="28"/>
          <w:szCs w:val="20"/>
        </w:rPr>
        <w:t>27</w:t>
      </w:r>
      <w:r>
        <w:rPr>
          <w:sz w:val="28"/>
          <w:szCs w:val="20"/>
        </w:rPr>
        <w:t>от</w:t>
      </w:r>
      <w:r w:rsidR="00F7654D">
        <w:rPr>
          <w:sz w:val="28"/>
          <w:szCs w:val="20"/>
        </w:rPr>
        <w:t xml:space="preserve"> </w:t>
      </w:r>
      <w:r w:rsidR="00F0550A">
        <w:rPr>
          <w:sz w:val="28"/>
          <w:szCs w:val="20"/>
        </w:rPr>
        <w:t>30.06.2021г.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r w:rsidR="00975549">
        <w:rPr>
          <w:sz w:val="28"/>
          <w:szCs w:val="20"/>
        </w:rPr>
        <w:t xml:space="preserve">Красный Строитель </w:t>
      </w:r>
      <w:r>
        <w:rPr>
          <w:sz w:val="28"/>
          <w:szCs w:val="20"/>
        </w:rPr>
        <w:t>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r w:rsidR="00975549">
        <w:rPr>
          <w:sz w:val="28"/>
          <w:szCs w:val="20"/>
        </w:rPr>
        <w:t xml:space="preserve">Красный Строитель </w:t>
      </w:r>
      <w:r w:rsidR="00997F2C" w:rsidRPr="000260CA">
        <w:rPr>
          <w:sz w:val="28"/>
          <w:szCs w:val="20"/>
        </w:rPr>
        <w:t>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w:t>
      </w:r>
      <w:proofErr w:type="gramStart"/>
      <w:r w:rsidR="00997F2C" w:rsidRPr="000260CA">
        <w:rPr>
          <w:sz w:val="28"/>
          <w:szCs w:val="20"/>
        </w:rPr>
        <w:t>е</w:t>
      </w:r>
      <w:r w:rsidR="00983372" w:rsidRPr="000260CA">
        <w:rPr>
          <w:sz w:val="28"/>
          <w:szCs w:val="20"/>
        </w:rPr>
        <w:t>-</w:t>
      </w:r>
      <w:proofErr w:type="gramEnd"/>
      <w:r w:rsidR="00983372" w:rsidRPr="000260CA">
        <w:rPr>
          <w:sz w:val="28"/>
          <w:szCs w:val="20"/>
        </w:rPr>
        <w:t xml:space="preserve">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lastRenderedPageBreak/>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p>
    <w:p w:rsidR="009A574B" w:rsidRDefault="009A574B" w:rsidP="00975549">
      <w:pPr>
        <w:jc w:val="both"/>
        <w:rPr>
          <w:sz w:val="28"/>
        </w:rPr>
      </w:pPr>
      <w:r>
        <w:rPr>
          <w:sz w:val="28"/>
        </w:rPr>
        <w:t>1.7. Подготовку, а также организациюпроцесса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rsidP="00975549">
      <w:pPr>
        <w:jc w:val="both"/>
        <w:rPr>
          <w:sz w:val="28"/>
        </w:rPr>
      </w:pPr>
    </w:p>
    <w:p w:rsidR="009A574B" w:rsidRDefault="009A574B" w:rsidP="00975549">
      <w:pPr>
        <w:jc w:val="both"/>
        <w:rPr>
          <w:sz w:val="28"/>
        </w:rPr>
      </w:pPr>
      <w:r>
        <w:rPr>
          <w:sz w:val="28"/>
        </w:rPr>
        <w:t xml:space="preserve">                                  2. Состав генерального плана</w:t>
      </w:r>
    </w:p>
    <w:p w:rsidR="009A574B" w:rsidRDefault="009A574B" w:rsidP="00975549">
      <w:pPr>
        <w:jc w:val="both"/>
        <w:rPr>
          <w:sz w:val="28"/>
        </w:rPr>
      </w:pPr>
    </w:p>
    <w:p w:rsidR="00F7654D" w:rsidRPr="00AB7B0B" w:rsidRDefault="00F7654D" w:rsidP="00975549">
      <w:pPr>
        <w:jc w:val="both"/>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975549">
      <w:pPr>
        <w:jc w:val="both"/>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975549">
      <w:pPr>
        <w:jc w:val="both"/>
        <w:rPr>
          <w:sz w:val="28"/>
        </w:rPr>
      </w:pPr>
      <w:bookmarkStart w:id="2" w:name="sub_2303"/>
      <w:bookmarkEnd w:id="1"/>
      <w:r>
        <w:rPr>
          <w:sz w:val="28"/>
        </w:rPr>
        <w:t>2.</w:t>
      </w:r>
      <w:r w:rsidRPr="00AB7B0B">
        <w:rPr>
          <w:sz w:val="28"/>
        </w:rPr>
        <w:t>3. Генеральный план содержит:</w:t>
      </w:r>
    </w:p>
    <w:p w:rsidR="00F7654D" w:rsidRPr="00AB7B0B" w:rsidRDefault="00F7654D" w:rsidP="00975549">
      <w:pPr>
        <w:jc w:val="both"/>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975549">
      <w:pPr>
        <w:jc w:val="both"/>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975549">
      <w:pPr>
        <w:jc w:val="both"/>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975549">
      <w:pPr>
        <w:jc w:val="both"/>
        <w:rPr>
          <w:sz w:val="28"/>
        </w:rPr>
      </w:pPr>
      <w:bookmarkStart w:id="6" w:name="sub_23034"/>
      <w:bookmarkEnd w:id="5"/>
      <w:r w:rsidRPr="00AB7B0B">
        <w:rPr>
          <w:sz w:val="28"/>
        </w:rPr>
        <w:t>4) карту функциональных зон поселения.</w:t>
      </w:r>
    </w:p>
    <w:p w:rsidR="00F7654D" w:rsidRPr="00AB7B0B" w:rsidRDefault="00F7654D" w:rsidP="00975549">
      <w:pPr>
        <w:jc w:val="both"/>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975549">
      <w:pPr>
        <w:jc w:val="both"/>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975549">
      <w:pPr>
        <w:jc w:val="both"/>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975549">
      <w:pPr>
        <w:jc w:val="both"/>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975549">
      <w:pPr>
        <w:jc w:val="both"/>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975549">
      <w:pPr>
        <w:jc w:val="both"/>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975549">
      <w:pPr>
        <w:jc w:val="both"/>
        <w:rPr>
          <w:sz w:val="28"/>
        </w:rPr>
      </w:pPr>
      <w:bookmarkStart w:id="13" w:name="sub_230512"/>
      <w:bookmarkEnd w:id="12"/>
      <w:r w:rsidRPr="00AB7B0B">
        <w:rPr>
          <w:sz w:val="28"/>
        </w:rPr>
        <w:t>б) автомобильные дороги местного значения;</w:t>
      </w:r>
    </w:p>
    <w:p w:rsidR="00F7654D" w:rsidRPr="00AB7B0B" w:rsidRDefault="00F7654D" w:rsidP="00975549">
      <w:pPr>
        <w:jc w:val="both"/>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975549">
      <w:pPr>
        <w:jc w:val="both"/>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975549">
      <w:pPr>
        <w:jc w:val="both"/>
        <w:rPr>
          <w:sz w:val="28"/>
        </w:rPr>
      </w:pPr>
      <w:bookmarkStart w:id="16" w:name="sub_23052"/>
      <w:bookmarkEnd w:id="15"/>
      <w:r w:rsidRPr="00AB7B0B">
        <w:rPr>
          <w:sz w:val="28"/>
        </w:rPr>
        <w:lastRenderedPageBreak/>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975549">
      <w:pPr>
        <w:jc w:val="both"/>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975549">
      <w:pPr>
        <w:jc w:val="both"/>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975549">
      <w:pPr>
        <w:jc w:val="both"/>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975549">
      <w:pPr>
        <w:jc w:val="both"/>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975549">
      <w:pPr>
        <w:jc w:val="both"/>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975549">
      <w:pPr>
        <w:jc w:val="both"/>
        <w:rPr>
          <w:sz w:val="28"/>
        </w:rPr>
      </w:pPr>
      <w:bookmarkStart w:id="22" w:name="sub_23072"/>
      <w:bookmarkEnd w:id="21"/>
      <w:r w:rsidRPr="00AB7B0B">
        <w:rPr>
          <w:sz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975549">
      <w:pPr>
        <w:jc w:val="both"/>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975549">
      <w:pPr>
        <w:jc w:val="both"/>
        <w:rPr>
          <w:sz w:val="28"/>
        </w:rPr>
      </w:pPr>
      <w:bookmarkStart w:id="24" w:name="sub_23074"/>
      <w:bookmarkEnd w:id="23"/>
      <w:proofErr w:type="gramStart"/>
      <w:r w:rsidRPr="00AB7B0B">
        <w:rPr>
          <w:sz w:val="28"/>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975549">
      <w:pPr>
        <w:jc w:val="both"/>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975549">
      <w:pPr>
        <w:jc w:val="both"/>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975549">
      <w:pPr>
        <w:jc w:val="both"/>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975549">
      <w:pPr>
        <w:jc w:val="both"/>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975549">
      <w:pPr>
        <w:jc w:val="both"/>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975549">
      <w:pPr>
        <w:jc w:val="both"/>
        <w:rPr>
          <w:sz w:val="28"/>
        </w:rPr>
      </w:pPr>
      <w:bookmarkStart w:id="30" w:name="sub_23081"/>
      <w:bookmarkEnd w:id="29"/>
      <w:r w:rsidRPr="00AB7B0B">
        <w:rPr>
          <w:sz w:val="28"/>
        </w:rPr>
        <w:t>1) границы поселения;</w:t>
      </w:r>
    </w:p>
    <w:p w:rsidR="00F7654D" w:rsidRPr="00AB7B0B" w:rsidRDefault="00F7654D" w:rsidP="00975549">
      <w:pPr>
        <w:jc w:val="both"/>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w:t>
      </w:r>
      <w:r w:rsidRPr="00AB7B0B">
        <w:rPr>
          <w:sz w:val="28"/>
        </w:rPr>
        <w:lastRenderedPageBreak/>
        <w:t>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975549">
      <w:pPr>
        <w:jc w:val="both"/>
        <w:rPr>
          <w:sz w:val="28"/>
        </w:rPr>
      </w:pPr>
      <w:bookmarkStart w:id="39" w:name="sub_230881"/>
      <w:bookmarkEnd w:id="38"/>
      <w:r w:rsidRPr="00AB7B0B">
        <w:rPr>
          <w:sz w:val="28"/>
        </w:rPr>
        <w:t>8.1) границы лесничеств;</w:t>
      </w:r>
    </w:p>
    <w:bookmarkEnd w:id="39"/>
    <w:p w:rsidR="00F7654D" w:rsidRDefault="00F7654D" w:rsidP="00975549">
      <w:pPr>
        <w:jc w:val="both"/>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rsidP="00975549">
      <w:pPr>
        <w:jc w:val="both"/>
        <w:rPr>
          <w:sz w:val="28"/>
        </w:rPr>
      </w:pPr>
    </w:p>
    <w:p w:rsidR="00211D85" w:rsidRDefault="00211D85" w:rsidP="00975549">
      <w:pPr>
        <w:jc w:val="both"/>
        <w:rPr>
          <w:sz w:val="28"/>
        </w:rPr>
      </w:pPr>
      <w:r>
        <w:rPr>
          <w:sz w:val="28"/>
        </w:rPr>
        <w:t xml:space="preserve">                              3. Подготовка генерального плана</w:t>
      </w:r>
    </w:p>
    <w:p w:rsidR="00211D85" w:rsidRDefault="00211D85" w:rsidP="00975549">
      <w:pPr>
        <w:jc w:val="both"/>
        <w:rPr>
          <w:sz w:val="28"/>
        </w:rPr>
      </w:pPr>
    </w:p>
    <w:p w:rsidR="00211D85" w:rsidRDefault="00211D85" w:rsidP="00975549">
      <w:pPr>
        <w:jc w:val="both"/>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rsidP="00975549">
      <w:pPr>
        <w:jc w:val="both"/>
        <w:rPr>
          <w:sz w:val="28"/>
        </w:rPr>
      </w:pPr>
      <w:r>
        <w:rPr>
          <w:sz w:val="28"/>
        </w:rPr>
        <w:t>3.2. В решении о подготовке проекта генерального плана определяются в том числе:</w:t>
      </w:r>
    </w:p>
    <w:p w:rsidR="00CA3313" w:rsidRDefault="00CA3313" w:rsidP="00975549">
      <w:pPr>
        <w:jc w:val="both"/>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rsidP="00975549">
      <w:pPr>
        <w:jc w:val="both"/>
        <w:rPr>
          <w:sz w:val="28"/>
        </w:rPr>
      </w:pPr>
      <w:r>
        <w:rPr>
          <w:sz w:val="28"/>
        </w:rPr>
        <w:t>-время, место и срок приема предложений заинтересованных лиц.</w:t>
      </w:r>
    </w:p>
    <w:p w:rsidR="00CA3313" w:rsidRDefault="00CA3313" w:rsidP="00975549">
      <w:pPr>
        <w:jc w:val="both"/>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975549">
      <w:pPr>
        <w:jc w:val="both"/>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975549">
      <w:pPr>
        <w:jc w:val="both"/>
        <w:rPr>
          <w:sz w:val="28"/>
        </w:rPr>
      </w:pP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w:t>
      </w:r>
      <w:r w:rsidRPr="008A2A2B">
        <w:rPr>
          <w:sz w:val="28"/>
        </w:rP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rsidP="00975549">
      <w:pPr>
        <w:jc w:val="both"/>
        <w:rPr>
          <w:sz w:val="28"/>
        </w:rPr>
      </w:pPr>
    </w:p>
    <w:p w:rsidR="004428B8" w:rsidRDefault="00067C3A" w:rsidP="00975549">
      <w:pPr>
        <w:jc w:val="both"/>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rsidP="00975549">
      <w:pPr>
        <w:jc w:val="both"/>
        <w:rPr>
          <w:sz w:val="28"/>
        </w:rPr>
      </w:pPr>
      <w:r>
        <w:rPr>
          <w:sz w:val="28"/>
        </w:rPr>
        <w:t xml:space="preserve">3.6. В случае </w:t>
      </w:r>
      <w:proofErr w:type="spellStart"/>
      <w:r>
        <w:rPr>
          <w:sz w:val="28"/>
        </w:rPr>
        <w:t>непоступления</w:t>
      </w:r>
      <w:proofErr w:type="spellEnd"/>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rsidP="00975549">
      <w:pPr>
        <w:jc w:val="both"/>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rsidP="00975549">
      <w:pPr>
        <w:jc w:val="both"/>
        <w:rPr>
          <w:sz w:val="28"/>
        </w:rPr>
      </w:pPr>
      <w:r>
        <w:rPr>
          <w:sz w:val="28"/>
        </w:rPr>
        <w:t xml:space="preserve">   По результатам работы согласительная комиссия представляет Главе поселения:</w:t>
      </w:r>
    </w:p>
    <w:p w:rsidR="00D10AF6" w:rsidRDefault="00D10AF6" w:rsidP="00975549">
      <w:pPr>
        <w:jc w:val="both"/>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rsidP="00975549">
      <w:pPr>
        <w:jc w:val="both"/>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rsidP="00975549">
      <w:pPr>
        <w:jc w:val="both"/>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rsidP="00975549">
      <w:pPr>
        <w:jc w:val="both"/>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rsidP="00975549">
      <w:pPr>
        <w:jc w:val="both"/>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rsidP="00975549">
      <w:pPr>
        <w:jc w:val="both"/>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rsidP="00975549">
      <w:pPr>
        <w:jc w:val="both"/>
        <w:rPr>
          <w:sz w:val="28"/>
        </w:rPr>
      </w:pPr>
      <w:r>
        <w:rPr>
          <w:sz w:val="28"/>
        </w:rPr>
        <w:t>3.12. Протоколы публичных слушаний по проекту генерального плана, заключение о результатахпубличных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rsidP="00975549">
      <w:pPr>
        <w:jc w:val="both"/>
        <w:rPr>
          <w:sz w:val="28"/>
        </w:rPr>
      </w:pPr>
      <w:r>
        <w:rPr>
          <w:sz w:val="28"/>
        </w:rPr>
        <w:lastRenderedPageBreak/>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rsidP="00975549">
      <w:pPr>
        <w:jc w:val="both"/>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rsidP="00975549">
      <w:pPr>
        <w:jc w:val="both"/>
        <w:rPr>
          <w:sz w:val="28"/>
        </w:rPr>
      </w:pPr>
    </w:p>
    <w:p w:rsidR="005539C6" w:rsidRDefault="005539C6" w:rsidP="00975549">
      <w:pPr>
        <w:jc w:val="both"/>
        <w:rPr>
          <w:sz w:val="28"/>
        </w:rPr>
      </w:pPr>
      <w:r>
        <w:rPr>
          <w:sz w:val="28"/>
        </w:rPr>
        <w:t xml:space="preserve">     4. Порядок подготовки изменений и внесения их в генеральный план</w:t>
      </w:r>
    </w:p>
    <w:p w:rsidR="005539C6" w:rsidRDefault="005539C6" w:rsidP="00975549">
      <w:pPr>
        <w:jc w:val="both"/>
        <w:rPr>
          <w:sz w:val="28"/>
        </w:rPr>
      </w:pPr>
    </w:p>
    <w:p w:rsidR="005539C6" w:rsidRDefault="005539C6" w:rsidP="00975549">
      <w:pPr>
        <w:jc w:val="both"/>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rsidP="00975549">
      <w:pPr>
        <w:jc w:val="both"/>
        <w:rPr>
          <w:sz w:val="28"/>
        </w:rPr>
      </w:pPr>
      <w:r>
        <w:rPr>
          <w:sz w:val="28"/>
        </w:rPr>
        <w:t xml:space="preserve">   Предложения должны содержатьобоснования необходимости внесения в генеральный план соответствующих изменений, картографический материал.</w:t>
      </w:r>
    </w:p>
    <w:p w:rsidR="00DE2424" w:rsidRDefault="00DE2424" w:rsidP="00975549">
      <w:pPr>
        <w:jc w:val="both"/>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rsidP="00975549">
      <w:pPr>
        <w:jc w:val="both"/>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rsidP="00975549">
      <w:pPr>
        <w:jc w:val="both"/>
        <w:rPr>
          <w:sz w:val="28"/>
        </w:rPr>
      </w:pPr>
    </w:p>
    <w:p w:rsidR="00956F2D" w:rsidRDefault="00956F2D" w:rsidP="00975549">
      <w:pPr>
        <w:jc w:val="both"/>
        <w:rPr>
          <w:sz w:val="28"/>
        </w:rPr>
      </w:pPr>
      <w:r>
        <w:rPr>
          <w:sz w:val="28"/>
        </w:rPr>
        <w:t xml:space="preserve">                       5. Реализация генерального плана поселения</w:t>
      </w:r>
    </w:p>
    <w:p w:rsidR="00956F2D" w:rsidRDefault="00956F2D" w:rsidP="00975549">
      <w:pPr>
        <w:jc w:val="both"/>
        <w:rPr>
          <w:sz w:val="28"/>
        </w:rPr>
      </w:pPr>
    </w:p>
    <w:p w:rsidR="00F7654D" w:rsidRPr="003D3E7F" w:rsidRDefault="00F7654D" w:rsidP="00975549">
      <w:pPr>
        <w:jc w:val="both"/>
        <w:rPr>
          <w:sz w:val="28"/>
        </w:rPr>
      </w:pPr>
      <w:bookmarkStart w:id="40" w:name="sub_2605"/>
      <w:r w:rsidRPr="003D3E7F">
        <w:rPr>
          <w:sz w:val="28"/>
        </w:rPr>
        <w:t xml:space="preserve">5. </w:t>
      </w:r>
      <w:r>
        <w:rPr>
          <w:sz w:val="28"/>
        </w:rPr>
        <w:t>1.</w:t>
      </w:r>
      <w:r w:rsidRPr="003D3E7F">
        <w:rPr>
          <w:sz w:val="28"/>
        </w:rPr>
        <w:t xml:space="preserve">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975549">
      <w:pPr>
        <w:jc w:val="both"/>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w:t>
      </w:r>
      <w:r w:rsidRPr="003D3E7F">
        <w:rPr>
          <w:sz w:val="28"/>
        </w:rPr>
        <w:lastRenderedPageBreak/>
        <w:t>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Pr>
          <w:sz w:val="28"/>
        </w:rPr>
        <w:t>ГрК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975549">
      <w:pPr>
        <w:jc w:val="both"/>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rsidR="00F7654D" w:rsidRPr="003D3E7F" w:rsidRDefault="00F7654D" w:rsidP="00975549">
      <w:pPr>
        <w:jc w:val="both"/>
        <w:rPr>
          <w:sz w:val="28"/>
        </w:rPr>
      </w:pPr>
      <w:bookmarkStart w:id="43" w:name="sub_2653"/>
      <w:bookmarkEnd w:id="42"/>
      <w:r>
        <w:rPr>
          <w:sz w:val="28"/>
        </w:rPr>
        <w:t>5.4</w:t>
      </w:r>
      <w:r w:rsidRPr="003D3E7F">
        <w:rPr>
          <w:sz w:val="28"/>
        </w:rPr>
        <w:t xml:space="preserve">. </w:t>
      </w:r>
      <w:proofErr w:type="gramStart"/>
      <w:r w:rsidRPr="003D3E7F">
        <w:rPr>
          <w:sz w:val="28"/>
        </w:rPr>
        <w:t>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доих утверждения.</w:t>
      </w:r>
      <w:proofErr w:type="gramEnd"/>
    </w:p>
    <w:p w:rsidR="00F7654D" w:rsidRPr="003D3E7F" w:rsidRDefault="00F7654D" w:rsidP="00975549">
      <w:pPr>
        <w:jc w:val="both"/>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975549">
      <w:pPr>
        <w:jc w:val="both"/>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w:t>
      </w:r>
      <w:r w:rsidRPr="003D3E7F">
        <w:rPr>
          <w:sz w:val="28"/>
        </w:rPr>
        <w:lastRenderedPageBreak/>
        <w:t>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975549">
      <w:pPr>
        <w:jc w:val="both"/>
      </w:pPr>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rsidP="00975549">
      <w:pPr>
        <w:jc w:val="both"/>
        <w:rPr>
          <w:sz w:val="28"/>
        </w:rPr>
      </w:pPr>
    </w:p>
    <w:p w:rsidR="00F62C51" w:rsidRDefault="00F62C51" w:rsidP="00975549">
      <w:pPr>
        <w:jc w:val="both"/>
        <w:rPr>
          <w:sz w:val="28"/>
        </w:rPr>
      </w:pPr>
    </w:p>
    <w:p w:rsidR="00F62C51" w:rsidRDefault="00F62C51" w:rsidP="00975549">
      <w:pPr>
        <w:jc w:val="both"/>
        <w:rPr>
          <w:sz w:val="28"/>
        </w:rPr>
      </w:pPr>
    </w:p>
    <w:p w:rsidR="004428B8" w:rsidRPr="009A574B" w:rsidRDefault="00F62C51" w:rsidP="00975549">
      <w:pPr>
        <w:jc w:val="both"/>
        <w:rPr>
          <w:sz w:val="28"/>
        </w:rPr>
      </w:pPr>
      <w:r>
        <w:rPr>
          <w:sz w:val="28"/>
        </w:rPr>
        <w:t xml:space="preserve">Глава сельского поселения                                       </w:t>
      </w:r>
      <w:r w:rsidR="00975549">
        <w:rPr>
          <w:sz w:val="28"/>
        </w:rPr>
        <w:t xml:space="preserve">                      В.Д.Лукьянов</w:t>
      </w: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E6AE2"/>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5549"/>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1496"/>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0CD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550A"/>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6FA1-5ED6-48C0-9F4B-7094DA85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8</cp:revision>
  <cp:lastPrinted>2018-06-06T09:47:00Z</cp:lastPrinted>
  <dcterms:created xsi:type="dcterms:W3CDTF">2018-06-18T05:44:00Z</dcterms:created>
  <dcterms:modified xsi:type="dcterms:W3CDTF">2021-06-25T09:57:00Z</dcterms:modified>
</cp:coreProperties>
</file>