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F26C0" w14:textId="77777777" w:rsidR="00D31E44" w:rsidRPr="00D31E44" w:rsidRDefault="00D31E44" w:rsidP="00346EA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АДМИНИСТРАЦИЯ</w:t>
      </w:r>
    </w:p>
    <w:p w14:paraId="73CE504A" w14:textId="014D8E21" w:rsidR="00D31E44" w:rsidRPr="00D31E44" w:rsidRDefault="00D31E44" w:rsidP="00346EA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                                                   </w:t>
      </w:r>
    </w:p>
    <w:p w14:paraId="4CEB1E18" w14:textId="77777777" w:rsidR="00D31E44" w:rsidRPr="00D31E44" w:rsidRDefault="00D31E44" w:rsidP="00346EA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КРАСНЫЙ СТРОИТЕЛЬ                                                            </w:t>
      </w:r>
    </w:p>
    <w:p w14:paraId="72EE5841" w14:textId="77777777" w:rsidR="00D31E44" w:rsidRPr="00D31E44" w:rsidRDefault="00D31E44" w:rsidP="00346EA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РАЙОНА                                                  </w:t>
      </w:r>
    </w:p>
    <w:p w14:paraId="3CBCB824" w14:textId="77777777" w:rsidR="00D31E44" w:rsidRPr="00D31E44" w:rsidRDefault="00D31E44" w:rsidP="00346EA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ЧЕЛНО-ВЕРШИНСКИЙ                                                            </w:t>
      </w:r>
    </w:p>
    <w:p w14:paraId="2EF100BD" w14:textId="77777777" w:rsidR="00D31E44" w:rsidRPr="00D31E44" w:rsidRDefault="00D31E44" w:rsidP="00346EA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САМАРСКОЙ ОБЛАСТИ                                                     </w:t>
      </w:r>
    </w:p>
    <w:p w14:paraId="6EB62D52" w14:textId="77777777" w:rsidR="00D31E44" w:rsidRPr="00D31E44" w:rsidRDefault="00D31E44" w:rsidP="00D31E44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</w:t>
      </w:r>
    </w:p>
    <w:p w14:paraId="5DF59ABF" w14:textId="77777777" w:rsidR="00D31E44" w:rsidRPr="00D31E44" w:rsidRDefault="00D31E44" w:rsidP="00D31E44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3E8A3F" w14:textId="37DE8EED" w:rsidR="00D31E44" w:rsidRPr="00D31E44" w:rsidRDefault="00D31E44" w:rsidP="00D31E44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ПОСТАНОВЛЕНИЕ  №</w:t>
      </w:r>
      <w:r w:rsidR="005376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47</w:t>
      </w: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44A6C34" w14:textId="0A1A0276" w:rsidR="00D31E44" w:rsidRPr="00D31E44" w:rsidRDefault="00D31E44" w:rsidP="00D31E44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="005376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5376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16</w:t>
      </w: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.03.202</w:t>
      </w:r>
      <w:r w:rsidR="003006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  </w:t>
      </w:r>
    </w:p>
    <w:p w14:paraId="5625CE25" w14:textId="77777777" w:rsidR="00D31E44" w:rsidRPr="00D31E44" w:rsidRDefault="00D31E44" w:rsidP="00D31E44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6257AF" w14:textId="5E7F57AF" w:rsidR="00D31E44" w:rsidRPr="00D31E44" w:rsidRDefault="00346EA6" w:rsidP="00D31E44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</w:t>
      </w:r>
      <w:r w:rsidR="00D31E44" w:rsidRPr="00D31E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Отчет о реализации муниципальной Программы «</w:t>
      </w:r>
      <w:r w:rsidR="00D31E44" w:rsidRPr="00670C2A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Пожарная безопасность на территории сельского поселения Красный Строитель муниципального района Челно-Вершинский Самарской области на 2024 - 2026 годы</w:t>
      </w:r>
      <w:r w:rsidR="00D31E44" w:rsidRPr="00D31E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 за 202</w:t>
      </w:r>
      <w:r w:rsidR="003006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</w:t>
      </w:r>
      <w:r w:rsidR="00D31E44" w:rsidRPr="00D31E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год </w:t>
      </w:r>
    </w:p>
    <w:p w14:paraId="6ECA79D0" w14:textId="77777777" w:rsidR="00D31E44" w:rsidRPr="00D31E44" w:rsidRDefault="00D31E44" w:rsidP="00D31E44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8B004F7" w14:textId="253A1A17" w:rsidR="00D31E44" w:rsidRPr="00D31E44" w:rsidRDefault="00D31E44" w:rsidP="00346EA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В целях выполнения постановления «Порядка разработки, реализации и оценки эффективности муниципальных программ сельского поселения Красный Строитель муниципального района Челно-Вершинский Самарской области», утвержденным постановлением администрации сельского поселения Красный Строитель от 24.08.2022 г. № 39, постановления администрации сельского поселения Красный Строитель муниципального района Челно-Вершинский Самарской области 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2.12.202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109</w:t>
      </w: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Pr="00D31E4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Пожарная безопасность на территории сельского поселения Красный Строитель муниципального района Челно-Вершинский Самарской области на 2024 - 2026 годы</w:t>
      </w: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»,</w:t>
      </w:r>
      <w:r w:rsidRPr="00D31E4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Уставом сельского поселения Красный Строитель муниципального района Челно-Вершинский Самарской области</w:t>
      </w:r>
    </w:p>
    <w:p w14:paraId="43BB60DB" w14:textId="77777777" w:rsidR="00D31E44" w:rsidRPr="00D31E44" w:rsidRDefault="00D31E44" w:rsidP="00D31E44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67F8555" w14:textId="533A0062" w:rsidR="00D31E44" w:rsidRPr="00D31E44" w:rsidRDefault="00D31E44" w:rsidP="00B351FA">
      <w:pPr>
        <w:spacing w:after="0" w:line="21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652AC433" w14:textId="77777777" w:rsidR="00D31E44" w:rsidRPr="00D31E44" w:rsidRDefault="00D31E44" w:rsidP="00D31E44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B5CCD1" w14:textId="663C88D0" w:rsidR="00D31E44" w:rsidRPr="00D31E44" w:rsidRDefault="00D31E44" w:rsidP="00346EA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Утвердить  отчет </w:t>
      </w:r>
      <w:r w:rsidRPr="00D31E4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 реализации муниципальной программы «Пожарная безопасность на территории сельского поселения Красный Строитель муниципального района Челно-Вершинский Самарской области на 2024 - 2026 годы» за 202</w:t>
      </w:r>
      <w:r w:rsidR="003006C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 w:rsidRPr="00D31E4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 </w:t>
      </w: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согласно приложению.</w:t>
      </w:r>
    </w:p>
    <w:p w14:paraId="3D7F442B" w14:textId="77777777" w:rsidR="00D31E44" w:rsidRPr="00D31E44" w:rsidRDefault="00D31E44" w:rsidP="00346EA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Разместить на официальном сайте Администрации сельского поселения Красный Строитель в сети Интернет. </w:t>
      </w:r>
    </w:p>
    <w:p w14:paraId="56670215" w14:textId="77777777" w:rsidR="00D31E44" w:rsidRPr="00D31E44" w:rsidRDefault="00D31E44" w:rsidP="00346EA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постановление вступает в силу со дня его официального опубликования.</w:t>
      </w:r>
    </w:p>
    <w:p w14:paraId="48C7BF03" w14:textId="710B4C5C" w:rsidR="00D31E44" w:rsidRPr="00D31E44" w:rsidRDefault="00D31E44" w:rsidP="00346EA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 Контроль </w:t>
      </w:r>
      <w:r w:rsidR="00346EA6"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исполнением</w:t>
      </w: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настоящего постановления оставляю за собой.</w:t>
      </w:r>
    </w:p>
    <w:p w14:paraId="31F7B8B2" w14:textId="77777777" w:rsidR="00D31E44" w:rsidRPr="00D31E44" w:rsidRDefault="00D31E44" w:rsidP="00346EA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3CF0C9F3" w14:textId="77777777" w:rsidR="00D31E44" w:rsidRPr="00D31E44" w:rsidRDefault="00D31E44" w:rsidP="00D31E44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8042F8" w14:textId="77777777" w:rsidR="00D31E44" w:rsidRPr="00D31E44" w:rsidRDefault="00D31E44" w:rsidP="00D31E44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сельского поселения</w:t>
      </w:r>
    </w:p>
    <w:p w14:paraId="5F96202C" w14:textId="597D67DF" w:rsidR="00D31E44" w:rsidRPr="00D31E44" w:rsidRDefault="00D31E44" w:rsidP="00D31E44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Красный Строитель:                                                    Н.И.</w:t>
      </w:r>
      <w:r w:rsidR="00346E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Александрова</w:t>
      </w:r>
    </w:p>
    <w:p w14:paraId="1D5D3066" w14:textId="77777777" w:rsidR="00D31E44" w:rsidRPr="00D31E44" w:rsidRDefault="00D31E44" w:rsidP="00D31E44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31E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</w:t>
      </w:r>
    </w:p>
    <w:p w14:paraId="1808E7A3" w14:textId="77777777" w:rsidR="00D31E44" w:rsidRDefault="00D31E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19598E38" w14:textId="77777777"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lastRenderedPageBreak/>
        <w:t xml:space="preserve">УТВЕРЖДАЮ </w:t>
      </w:r>
    </w:p>
    <w:p w14:paraId="1BB1ACB3" w14:textId="1CF7F3CB"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Глава сельского поселения </w:t>
      </w:r>
      <w:r w:rsidR="00BB333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Красный Строитель</w:t>
      </w:r>
    </w:p>
    <w:p w14:paraId="0A3B04E8" w14:textId="77777777"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муниципального района </w:t>
      </w:r>
    </w:p>
    <w:p w14:paraId="6F508517" w14:textId="77777777" w:rsidR="00BB3333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Челно-Вершинский Самарской области</w:t>
      </w:r>
    </w:p>
    <w:p w14:paraId="1B0EFDAA" w14:textId="5A395F20" w:rsidR="00DB7622" w:rsidRPr="00DB7622" w:rsidRDefault="009734B4" w:rsidP="009734B4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____________ </w:t>
      </w:r>
      <w:r w:rsidR="00BB333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Александрова Н.И.</w:t>
      </w:r>
    </w:p>
    <w:p w14:paraId="2926169C" w14:textId="0D31E708"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                                                                                                             </w:t>
      </w:r>
    </w:p>
    <w:p w14:paraId="353E2CD3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</w:p>
    <w:p w14:paraId="193C1BCA" w14:textId="4E52EDC3"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 </w:t>
      </w: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Отчет о реализации мер и оценка эффективности муниципальной Программы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«</w:t>
      </w:r>
      <w:r w:rsidR="00670C2A" w:rsidRPr="00670C2A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Пожарная безопасность на территории сельского поселения Красный Строитель муниципального района Челно-Вершинский Самарской области на 2024 - 2026 годы</w:t>
      </w:r>
      <w:r w:rsidR="00670C2A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»</w:t>
      </w:r>
    </w:p>
    <w:p w14:paraId="3202CE87" w14:textId="725947FB"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за 202</w:t>
      </w:r>
      <w:r w:rsidR="003006C6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5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год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A6DDD25" w14:textId="77777777" w:rsidR="00DB7622" w:rsidRPr="009734B4" w:rsidRDefault="00DB7622" w:rsidP="00DB76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3C9CE5A" w14:textId="77777777" w:rsidR="00DB7622" w:rsidRPr="009734B4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1. Результаты реализации программы и основных мероприятий </w:t>
      </w: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br/>
        <w:t>муниципальной программы в отчетном году</w:t>
      </w:r>
    </w:p>
    <w:p w14:paraId="3FFE1A7A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49514F3A" w14:textId="77777777" w:rsidR="00670C2A" w:rsidRPr="00670C2A" w:rsidRDefault="00DB7622" w:rsidP="00670C2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   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 </w:t>
      </w:r>
      <w:r w:rsidR="00670C2A" w:rsidRPr="00670C2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руководствуясь Уставом сельского поселения Красный Строитель муниципального района Челно-Вершинский Самарской области, в соответствии с Порядком разработки, реализации и оценки эффективности муниципальных программ сельского поселения Красный Строитель муниципального района Челно-Вершинский Самарской области, утвержденным постановлением администрации сельского поселения Красный Строитель от 24.08.2022 г. № 39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, постановлением администрации сельского поселения </w:t>
      </w:r>
      <w:r w:rsidR="00BB3333"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1</w:t>
      </w:r>
      <w:r w:rsidR="00670C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</w:t>
      </w:r>
      <w:r w:rsidR="00670C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670C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№</w:t>
      </w:r>
      <w:r w:rsidR="00BB3333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70C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109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разработана Муниципальная программа </w:t>
      </w:r>
      <w:r w:rsidR="00670C2A" w:rsidRPr="00670C2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«Пожарная безопасность на территории сельского поселения Красный Строитель муниципального района Челно-Вершинский Самарской области на 2024 - 2026 годы»</w:t>
      </w:r>
    </w:p>
    <w:p w14:paraId="5233F9CA" w14:textId="77777777" w:rsidR="00DB7622" w:rsidRPr="00E52ED2" w:rsidRDefault="00DB7622" w:rsidP="00DB76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Цель Программы: </w:t>
      </w:r>
    </w:p>
    <w:p w14:paraId="482E0F0B" w14:textId="77777777" w:rsidR="000A3BF6" w:rsidRDefault="000A3BF6" w:rsidP="00E52E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A3B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создание и обеспечение необходимых условий для повышения пожарной безопасности населенных пунктов поселения, защищенности граждан, организаций от пожаров, предупреждения и смягчения их последствий, а также повышение степени готовности всех сил и средств для тушения пожаров. </w:t>
      </w:r>
    </w:p>
    <w:p w14:paraId="4FA76E66" w14:textId="56497512" w:rsidR="00CF0832" w:rsidRPr="00E52ED2" w:rsidRDefault="000A3BF6" w:rsidP="00E52E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A3B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Задачи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Программы</w:t>
      </w:r>
      <w:r w:rsidRPr="000A3B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защита жизни и здоровья граждан, материально-техническое обеспечение первичных мер пожарной безопасности, обеспечение надлежащего состояния источников противопожарного водоснабжения, обеспечение беспрепятственного проезда пожарной техники к месту пожара, организация обучения мерам пожарной безопасности и пропаганда пожарно-технических знаний, социальное и экономическое стимулирование участия граждан и организаций в добровольной пожарной охране, в </w:t>
      </w:r>
      <w:proofErr w:type="spellStart"/>
      <w:r w:rsidRPr="000A3B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т.ч</w:t>
      </w:r>
      <w:proofErr w:type="spellEnd"/>
      <w:r w:rsidRPr="000A3B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участия в борьбе с пожарами.</w:t>
      </w:r>
      <w:r w:rsidR="00DB7622" w:rsidRPr="00E52ED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</w:t>
      </w:r>
    </w:p>
    <w:p w14:paraId="0BB2202F" w14:textId="65430E84" w:rsidR="00DB7622" w:rsidRPr="00E52ED2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Ответственный исполнитель:</w:t>
      </w:r>
    </w:p>
    <w:p w14:paraId="4B89624C" w14:textId="48079CB1" w:rsidR="00DB7622" w:rsidRPr="00E52ED2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Администрация сельского поселения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Красный Строитель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муниципального района 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0D8E691" w14:textId="77777777"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Данные о целевом использовании и объемах привлеченных средств бюджетов всех уровней и внебюджетных источников</w:t>
      </w:r>
    </w:p>
    <w:p w14:paraId="2C122B22" w14:textId="77777777"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500D84C0" w14:textId="773E9108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На реализацию мероприятий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муниципальной программы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 202</w:t>
      </w:r>
      <w:r w:rsidR="00B304B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 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году </w:t>
      </w:r>
      <w:r w:rsidRPr="00DB7622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 xml:space="preserve">денежные средства программой </w:t>
      </w:r>
      <w:r w:rsidR="001100CD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>реализованы в полном объеме,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за 202</w:t>
      </w:r>
      <w:r w:rsidR="00B304B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 год израсходовано  –  </w:t>
      </w:r>
      <w:r w:rsidR="00B304B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83128</w:t>
      </w:r>
      <w:r w:rsidR="000A3B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,</w:t>
      </w:r>
      <w:r w:rsidR="00B304B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00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 рублей.</w:t>
      </w:r>
    </w:p>
    <w:p w14:paraId="31AAABF1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B930F7E" w14:textId="07F046D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Отчет по реализации программы комплексного развития социальной инфраструктуры сельского поселения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на 31 декабря 202</w:t>
      </w:r>
      <w:r w:rsidR="00B304B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года приведен в приложении № 1 к настоящему отчету.</w:t>
      </w:r>
    </w:p>
    <w:p w14:paraId="53C657E6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B26E798" w14:textId="7FAB4F4A" w:rsid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Анализ выполненных мероприятий показал, что затраты на реализацию программы соответствуют поставленным задачам и подтверждают достижение в 202</w:t>
      </w:r>
      <w:r w:rsidR="00B304B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году ожидаемых результатов.</w:t>
      </w:r>
    </w:p>
    <w:p w14:paraId="1B6CE7AC" w14:textId="77777777" w:rsidR="002E3C2A" w:rsidRPr="00DB7622" w:rsidRDefault="002E3C2A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E8FB8A4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AAB4053" w14:textId="77777777" w:rsidR="00DB7622" w:rsidRDefault="00DB7622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Меры по реализации Программы</w:t>
      </w:r>
    </w:p>
    <w:p w14:paraId="5D15FAD3" w14:textId="77777777" w:rsidR="009734B4" w:rsidRPr="00DB7622" w:rsidRDefault="009734B4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2F4F616E" w14:textId="345AFFED" w:rsidR="00800A2D" w:rsidRDefault="000A3BF6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3BF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Заказчик программы обеспечивает ее реализацию посредством применения оптимальных методов управления процессом реализации Программы исходя из ее содержания, с участием заинтересованных лиц, независимо от форм собственности.</w:t>
      </w:r>
    </w:p>
    <w:p w14:paraId="25C748E9" w14:textId="77777777" w:rsidR="000A3BF6" w:rsidRPr="000A3BF6" w:rsidRDefault="000A3BF6" w:rsidP="000A3B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3BF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В ходе реализации Программы в сельском поселении Красный Строитель предусматривается создание организационно-управленческих, финансовых и материально-технических условий, способствующих предотвращению дальнейшего ухудшения пожарной безопасности жилых домов, объектов экономики, улучшению пожарной безопасности на территории сельского поселения Красный Строитель.</w:t>
      </w:r>
    </w:p>
    <w:p w14:paraId="6944DB06" w14:textId="77777777" w:rsidR="000A3BF6" w:rsidRPr="000A3BF6" w:rsidRDefault="000A3BF6" w:rsidP="000A3B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3BF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Под конкретными количественными и качественными оценками социальных, экологических и экономических результатов реализации Программы понимаются:</w:t>
      </w:r>
    </w:p>
    <w:p w14:paraId="119360DB" w14:textId="77777777" w:rsidR="000A3BF6" w:rsidRPr="000A3BF6" w:rsidRDefault="000A3BF6" w:rsidP="000A3B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3BF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снижение рисков пожаров и смягчения возможных их последствий;</w:t>
      </w:r>
    </w:p>
    <w:p w14:paraId="5DF765B5" w14:textId="77777777" w:rsidR="000A3BF6" w:rsidRPr="000A3BF6" w:rsidRDefault="000A3BF6" w:rsidP="000A3B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3BF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повышение безопасности населения и защищенности от угроз пожаров;</w:t>
      </w:r>
    </w:p>
    <w:p w14:paraId="7705BAC6" w14:textId="77777777" w:rsidR="000A3BF6" w:rsidRPr="000A3BF6" w:rsidRDefault="000A3BF6" w:rsidP="000A3B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3BF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создание эффективной системы пожарной безопасности;</w:t>
      </w:r>
    </w:p>
    <w:p w14:paraId="31DB3EF5" w14:textId="77777777" w:rsidR="000A3BF6" w:rsidRPr="000A3BF6" w:rsidRDefault="000A3BF6" w:rsidP="000A3B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3BF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повышение культуры и уровня знаний населения при обеспечении требуемого уровня пожарной безопасности людей.</w:t>
      </w:r>
    </w:p>
    <w:p w14:paraId="0DE9F700" w14:textId="77777777" w:rsidR="000A3BF6" w:rsidRPr="00DB7622" w:rsidRDefault="000A3BF6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4ACE0E7" w14:textId="77777777"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III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Оценка эффективности реализации Программы</w:t>
      </w:r>
    </w:p>
    <w:p w14:paraId="673CD2F6" w14:textId="77777777"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BB160A2" w14:textId="2AC4458F" w:rsidR="00B67B44" w:rsidRDefault="00DB7622" w:rsidP="00B67B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Анализ реализации Программы за 202</w:t>
      </w:r>
      <w:r w:rsidR="00B30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показал, 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что программные цели и ожидаемые результаты от реализации Программы на данном этапе достигнуты не в полном объеме. </w:t>
      </w:r>
    </w:p>
    <w:p w14:paraId="555AB226" w14:textId="7ED4E57D" w:rsidR="00B67B44" w:rsidRPr="00B67B44" w:rsidRDefault="00B67B44" w:rsidP="00B67B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7B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   Степень достижения целевых показателей муниципальной программы составляет 1, это характеризует высокий уровень эффективности реализации муниципальной программы.</w:t>
      </w:r>
    </w:p>
    <w:p w14:paraId="13714CCD" w14:textId="0B879860" w:rsidR="00B67B44" w:rsidRPr="00537615" w:rsidRDefault="00B67B44" w:rsidP="00B67B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304B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   </w:t>
      </w:r>
      <w:r w:rsidRPr="005376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Степень реализации всех основных мероприятий муниципальной программы составляет 0,4, это характеризует низкий уровень эффективности реализации муниципальной программы.</w:t>
      </w:r>
    </w:p>
    <w:p w14:paraId="7C9C04A6" w14:textId="63901263" w:rsidR="00B67B44" w:rsidRPr="00537615" w:rsidRDefault="00B67B44" w:rsidP="00B67B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376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Бюджетная эффективность реализации муниципальной программы составляет 0,4, это характеризует низкий уровень эффективности реализации муниципальной программы.</w:t>
      </w:r>
    </w:p>
    <w:p w14:paraId="086B4CA5" w14:textId="45035FB2" w:rsidR="00B67B44" w:rsidRPr="00537615" w:rsidRDefault="00B67B44" w:rsidP="00B67B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376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Уровень реализации муниципальной программы в отчетном году признан низким и составляет 0,7.</w:t>
      </w:r>
    </w:p>
    <w:p w14:paraId="298109B7" w14:textId="77777777" w:rsidR="00B67B44" w:rsidRPr="00ED5EC4" w:rsidRDefault="00B67B4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5911F21" w14:textId="77777777" w:rsidR="00B351FA" w:rsidRDefault="00B351FA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5CB0D04" w14:textId="77777777" w:rsidR="00B351FA" w:rsidRDefault="00B351FA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AECD30C" w14:textId="77777777" w:rsidR="00B351FA" w:rsidRDefault="00B351FA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E1E289B" w14:textId="39BF4CA9" w:rsid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100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 1</w:t>
      </w:r>
    </w:p>
    <w:p w14:paraId="6CA3DA97" w14:textId="77777777" w:rsidR="001100CD" w:rsidRPr="001100CD" w:rsidRDefault="001100C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087FAE" w14:textId="6B237F12" w:rsidR="00DB7622" w:rsidRDefault="00DB7622" w:rsidP="00973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Перечень программных мероприятий с указанием сроков их реализации, источников финансирования</w:t>
      </w:r>
    </w:p>
    <w:p w14:paraId="6DFFD88A" w14:textId="77777777" w:rsidR="00800A2D" w:rsidRPr="00DB7622" w:rsidRDefault="00800A2D" w:rsidP="009734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tbl>
      <w:tblPr>
        <w:tblW w:w="9924" w:type="dxa"/>
        <w:tblInd w:w="-4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2859"/>
        <w:gridCol w:w="1417"/>
        <w:gridCol w:w="1701"/>
        <w:gridCol w:w="1276"/>
        <w:gridCol w:w="1985"/>
      </w:tblGrid>
      <w:tr w:rsidR="00D551B6" w:rsidRPr="00DB7622" w14:paraId="7679ED43" w14:textId="77777777" w:rsidTr="00B351FA">
        <w:tc>
          <w:tcPr>
            <w:tcW w:w="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6E0A0" w14:textId="6D79CE2C" w:rsidR="00DB7622" w:rsidRPr="00DB7622" w:rsidRDefault="00DB7622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28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40641" w14:textId="74E772D4" w:rsidR="00DB7622" w:rsidRPr="00DB7622" w:rsidRDefault="00DB7622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Наименование мероприятий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0EB4B" w14:textId="6E2D312A" w:rsidR="00DB7622" w:rsidRPr="00DB7622" w:rsidRDefault="00DB7622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сроки реализации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F6380" w14:textId="56C405BA" w:rsidR="00DB7622" w:rsidRPr="00DB7622" w:rsidRDefault="00DB7622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Фактическое исполнение мероприятий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91BBD" w14:textId="391C98F2" w:rsidR="00DB7622" w:rsidRPr="00DB7622" w:rsidRDefault="00DB7622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Исполнитель мероприятия</w:t>
            </w:r>
          </w:p>
        </w:tc>
      </w:tr>
      <w:tr w:rsidR="00D551B6" w:rsidRPr="00DB7622" w14:paraId="40EBF784" w14:textId="77777777" w:rsidTr="00B351FA">
        <w:tc>
          <w:tcPr>
            <w:tcW w:w="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007BF" w14:textId="77777777" w:rsidR="00DB7622" w:rsidRPr="00DB7622" w:rsidRDefault="00DB7622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5ED26" w14:textId="77777777" w:rsidR="00DB7622" w:rsidRPr="00DB7622" w:rsidRDefault="00DB7622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79E93" w14:textId="77777777" w:rsidR="00DB7622" w:rsidRPr="00DB7622" w:rsidRDefault="00DB7622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B4A17" w14:textId="192456BB" w:rsidR="00DB7622" w:rsidRPr="00DB7622" w:rsidRDefault="00DB7622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Исполненные мероприятия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62248" w14:textId="221FFD1B" w:rsidR="00DB7622" w:rsidRPr="00DB7622" w:rsidRDefault="00DB7622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финансирование</w:t>
            </w: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DFA66" w14:textId="77777777" w:rsidR="00DB7622" w:rsidRPr="00DB7622" w:rsidRDefault="00DB7622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551B6" w:rsidRPr="00DB7622" w14:paraId="11725DC4" w14:textId="77777777" w:rsidTr="00B351FA">
        <w:trPr>
          <w:trHeight w:val="1768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F2AE7" w14:textId="47B1E77F" w:rsidR="00D551B6" w:rsidRDefault="005A79A6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DA0CE" w14:textId="403DBEFD" w:rsidR="00D551B6" w:rsidRPr="00800A2D" w:rsidRDefault="003014A6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14A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Оказание поддержки добровольным пожарным дружинам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EE437" w14:textId="40719FC9" w:rsidR="00D551B6" w:rsidRDefault="00E524F2" w:rsidP="00B3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</w:t>
            </w:r>
            <w:r w:rsidR="00B304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-31.12.202</w:t>
            </w:r>
            <w:r w:rsidR="00B304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5E29B" w14:textId="3846367F" w:rsidR="00D551B6" w:rsidRPr="00DB7622" w:rsidRDefault="003014A6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14A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эффективн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ая система</w:t>
            </w:r>
            <w:r w:rsidRPr="003014A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пожарной безопасности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318DE" w14:textId="1BCCE97D" w:rsidR="00D551B6" w:rsidRDefault="003014A6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47128,00</w:t>
            </w:r>
            <w:r w:rsid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 w:rsid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DDE35" w14:textId="586DA49B" w:rsidR="00D551B6" w:rsidRPr="00DB7622" w:rsidRDefault="00D551B6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E524F2" w:rsidRPr="00DB7622" w14:paraId="02A149E0" w14:textId="77777777" w:rsidTr="00B351FA"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7CF38" w14:textId="1FBC6B40" w:rsidR="00E524F2" w:rsidRDefault="005A79A6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54A5E" w14:textId="1BD4C302" w:rsidR="00E524F2" w:rsidRPr="00800A2D" w:rsidRDefault="003014A6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14A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Создание противопожарных полос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2ECBC" w14:textId="41303F52" w:rsidR="00E524F2" w:rsidRPr="00DB7622" w:rsidRDefault="00E524F2" w:rsidP="00B3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</w:t>
            </w:r>
            <w:r w:rsidR="00B304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-31.12.202</w:t>
            </w:r>
            <w:r w:rsidR="00B304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D0DA6A" w14:textId="37887C68" w:rsidR="00E524F2" w:rsidRPr="00800A2D" w:rsidRDefault="005A79A6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79A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повышение безопасности населения и защищенности от угроз пожаров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7E08F" w14:textId="6DBE3E7D" w:rsidR="00E524F2" w:rsidRDefault="003014A6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0000,00</w:t>
            </w:r>
            <w:r w:rsidR="00CA3763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proofErr w:type="spellStart"/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EB5CD" w14:textId="2D1BE4D9" w:rsidR="00E524F2" w:rsidRDefault="00E524F2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</w:t>
            </w:r>
            <w:bookmarkStart w:id="0" w:name="_GoBack"/>
            <w:bookmarkEnd w:id="0"/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сельского поселения</w:t>
            </w:r>
          </w:p>
        </w:tc>
      </w:tr>
      <w:tr w:rsidR="001534C8" w:rsidRPr="00DB7622" w14:paraId="6EED7DAD" w14:textId="77777777" w:rsidTr="00B351FA"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26139" w14:textId="20CFC0D5" w:rsidR="001534C8" w:rsidRDefault="005A79A6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89C9B" w14:textId="714A7253" w:rsidR="001534C8" w:rsidRPr="00E524F2" w:rsidRDefault="00106925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692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Содержание пожарной машины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C9210" w14:textId="1C883024" w:rsidR="001534C8" w:rsidRPr="00E524F2" w:rsidRDefault="001534C8" w:rsidP="00B3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</w:t>
            </w:r>
            <w:r w:rsidR="00B304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-31.12.202</w:t>
            </w:r>
            <w:r w:rsidR="00B304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C7304" w14:textId="7F22DD9E" w:rsidR="001534C8" w:rsidRPr="00E524F2" w:rsidRDefault="005A79A6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79A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эффективная система пожарной безопасности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251607" w14:textId="63A8157D" w:rsidR="001534C8" w:rsidRDefault="00106925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6000</w:t>
            </w:r>
            <w:r w:rsidR="001534C8"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,00 (</w:t>
            </w:r>
            <w:proofErr w:type="spellStart"/>
            <w:r w:rsidR="001534C8"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 w:rsidR="001534C8"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ADF83" w14:textId="41F3AA35" w:rsidR="001534C8" w:rsidRPr="00E524F2" w:rsidRDefault="001534C8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D551B6" w:rsidRPr="00DB7622" w14:paraId="1C88016B" w14:textId="77777777" w:rsidTr="00B351FA"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6584C" w14:textId="09242F15" w:rsidR="00DB7622" w:rsidRPr="00DB7622" w:rsidRDefault="00DB7622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6397F" w14:textId="4C2EDC5F" w:rsidR="00DB7622" w:rsidRPr="00DB7622" w:rsidRDefault="00023D67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88777" w14:textId="0E912C66" w:rsidR="00DB7622" w:rsidRPr="00DB7622" w:rsidRDefault="00023D67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1C143" w14:textId="10BD61F5" w:rsidR="00DB7622" w:rsidRPr="00DB7622" w:rsidRDefault="00023D67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009CC" w14:textId="5314A746" w:rsidR="00DB7622" w:rsidRPr="00DB7622" w:rsidRDefault="00B304B2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83128,00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4A482" w14:textId="251FF6BD" w:rsidR="00DB7622" w:rsidRPr="00DB7622" w:rsidRDefault="00023D67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  <w:tr w:rsidR="00DB7622" w:rsidRPr="00DB7622" w14:paraId="4BAF86B0" w14:textId="77777777" w:rsidTr="00346EA6">
        <w:tc>
          <w:tcPr>
            <w:tcW w:w="992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B38D2" w14:textId="0B23188D" w:rsidR="00DB7622" w:rsidRPr="00DB7622" w:rsidRDefault="00DB7622" w:rsidP="00DB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FE504CE" w14:textId="77777777" w:rsidR="00DB7622" w:rsidRPr="00DB7622" w:rsidRDefault="00DB7622" w:rsidP="00DB7622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03336FA1" w14:textId="77777777" w:rsidR="00BA4EFE" w:rsidRDefault="00BA4EFE"/>
    <w:sectPr w:rsidR="00BA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78"/>
    <w:rsid w:val="00023D67"/>
    <w:rsid w:val="00087B92"/>
    <w:rsid w:val="000A3BF6"/>
    <w:rsid w:val="00106925"/>
    <w:rsid w:val="001100CD"/>
    <w:rsid w:val="001534C8"/>
    <w:rsid w:val="00226DA0"/>
    <w:rsid w:val="002E3C2A"/>
    <w:rsid w:val="003006C6"/>
    <w:rsid w:val="003014A6"/>
    <w:rsid w:val="00346EA6"/>
    <w:rsid w:val="00374041"/>
    <w:rsid w:val="003745CE"/>
    <w:rsid w:val="004677AB"/>
    <w:rsid w:val="004D3978"/>
    <w:rsid w:val="00537615"/>
    <w:rsid w:val="005A79A6"/>
    <w:rsid w:val="005D6499"/>
    <w:rsid w:val="00670C2A"/>
    <w:rsid w:val="00800A2D"/>
    <w:rsid w:val="009734B4"/>
    <w:rsid w:val="00AE26CC"/>
    <w:rsid w:val="00B304B2"/>
    <w:rsid w:val="00B351FA"/>
    <w:rsid w:val="00B67B44"/>
    <w:rsid w:val="00BA4EFE"/>
    <w:rsid w:val="00BB3333"/>
    <w:rsid w:val="00CA3763"/>
    <w:rsid w:val="00CC1D0A"/>
    <w:rsid w:val="00CF0832"/>
    <w:rsid w:val="00D31E44"/>
    <w:rsid w:val="00D551B6"/>
    <w:rsid w:val="00DB7622"/>
    <w:rsid w:val="00E524F2"/>
    <w:rsid w:val="00E52ED2"/>
    <w:rsid w:val="00E864FB"/>
    <w:rsid w:val="00ED5EC4"/>
    <w:rsid w:val="00F1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AEFF"/>
  <w15:docId w15:val="{2D8922E1-A3A7-4892-A8A0-754379AD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9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9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9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9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9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9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9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9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9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9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978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B67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67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2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22</cp:revision>
  <cp:lastPrinted>2026-03-16T07:29:00Z</cp:lastPrinted>
  <dcterms:created xsi:type="dcterms:W3CDTF">2025-07-09T11:38:00Z</dcterms:created>
  <dcterms:modified xsi:type="dcterms:W3CDTF">2026-03-18T10:50:00Z</dcterms:modified>
</cp:coreProperties>
</file>