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C47" w14:textId="77777777"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E4AED1" w14:textId="16DF8FDB" w:rsidR="004E4798" w:rsidRPr="004E4798" w:rsidRDefault="00D70553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7C136150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0E892EA7" w14:textId="0455D334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3FCF886C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17B16337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0B37EF81" w14:textId="77777777" w:rsidR="004E4798" w:rsidRPr="004E4798" w:rsidRDefault="004E4798" w:rsidP="00D70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BEBD604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0654A106" w14:textId="6B942D9B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1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</w:t>
      </w:r>
    </w:p>
    <w:p w14:paraId="77B21DC5" w14:textId="2EA68A99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FF1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072D106C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E9A35A" w14:textId="56602E50" w:rsidR="00C62EF6" w:rsidRPr="00C62EF6" w:rsidRDefault="004E4798" w:rsidP="00C62EF6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</w:t>
      </w:r>
      <w:r w:rsidRPr="00C62E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C62EF6" w:rsidRP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муниципальной программы «Развитие физической культуры и</w:t>
      </w:r>
      <w:r w:rsidR="00C62EF6" w:rsidRPr="00C62E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C62EF6" w:rsidRP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</w:t>
      </w:r>
      <w:r w:rsid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2EF6" w:rsidRP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поселении Красный Строитель муниципального района</w:t>
      </w:r>
    </w:p>
    <w:p w14:paraId="66DBAA77" w14:textId="6BDBE6E8" w:rsidR="004E4798" w:rsidRPr="004E4798" w:rsidRDefault="00C62EF6" w:rsidP="00C62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Челно-Вершинский Самарской области»</w:t>
      </w:r>
      <w:r w:rsidRPr="00C62E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62E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гг.</w:t>
      </w:r>
      <w:r w:rsidR="004E4798"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 за 202</w:t>
      </w:r>
      <w:r w:rsidR="00AF60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4E4798"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14279005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0CCDFE" w14:textId="386B007F" w:rsidR="00C62EF6" w:rsidRPr="00C62EF6" w:rsidRDefault="004E4798" w:rsidP="007C02DA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39, постановления администрации сельского поселения Красный Строитель муниципального района Челно-Вершинский Самарской области от 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C62E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C62EF6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муниципальной программы</w:t>
      </w:r>
      <w:r w:rsidR="00C62EF6" w:rsidRPr="00C62EF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«Развитие физической культуры и</w:t>
      </w:r>
      <w:r w:rsidR="00C62EF6" w:rsidRPr="00C62E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C62EF6" w:rsidRPr="00C62EF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62EF6" w:rsidRPr="00C62EF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поселении Красный Строитель муниципального района</w:t>
      </w:r>
    </w:p>
    <w:p w14:paraId="4CCCBBCD" w14:textId="1025D1F0" w:rsidR="004E4798" w:rsidRPr="004E4798" w:rsidRDefault="00C62EF6" w:rsidP="007C0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2EF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Челно-Вершинский Самарской области»</w:t>
      </w:r>
      <w:r w:rsidRPr="00C62E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522FD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</w:t>
      </w:r>
      <w:r w:rsidRPr="00C62EF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Уставом сельского поселения Красный Строитель муниципального района Челно-Вершинский Самарской области</w:t>
      </w:r>
      <w:bookmarkStart w:id="0" w:name="_GoBack"/>
      <w:bookmarkEnd w:id="0"/>
    </w:p>
    <w:p w14:paraId="654D72D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3BE4B1" w14:textId="6E363496" w:rsidR="004E4798" w:rsidRPr="004E4798" w:rsidRDefault="004E4798" w:rsidP="00522FD1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FC14FC9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EFD88F" w14:textId="5323724B" w:rsidR="007C02DA" w:rsidRPr="007C02DA" w:rsidRDefault="004E4798" w:rsidP="00770F7C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</w:t>
      </w:r>
      <w:r w:rsidR="007C02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муниципальной программы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«Развитие физической культуры и</w:t>
      </w:r>
      <w:r w:rsidR="007C02DA"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</w:t>
      </w:r>
      <w:r w:rsid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поселении Красный Строитель муниципального района</w:t>
      </w:r>
    </w:p>
    <w:p w14:paraId="361ECB08" w14:textId="6EEFD33A" w:rsidR="004E4798" w:rsidRPr="004E4798" w:rsidRDefault="007C02DA" w:rsidP="00770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Челно-Вершинский Самарской области»</w:t>
      </w:r>
      <w:r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</w:t>
      </w:r>
      <w:r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770F7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4E4798"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202</w:t>
      </w:r>
      <w:r w:rsidR="00AF60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4E4798"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565FB2DE" w14:textId="77777777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305DDAFF" w14:textId="77777777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1BA73524" w14:textId="0AE5B1BE" w:rsidR="004E4798" w:rsidRPr="004E4798" w:rsidRDefault="004E4798" w:rsidP="00770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D70553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78AE6B02" w14:textId="77777777" w:rsidR="004E4798" w:rsidRPr="004E4798" w:rsidRDefault="004E4798" w:rsidP="00770F7C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64C3020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0DCA7D" w14:textId="77777777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0C1DFC7F" w14:textId="28E072C2"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D705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19598E38" w14:textId="338CB52F" w:rsidR="00DB7622" w:rsidRPr="00DB7622" w:rsidRDefault="004E4798" w:rsidP="001B54AC">
      <w:pPr>
        <w:spacing w:after="0" w:line="216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</w:t>
      </w:r>
      <w:r w:rsidR="001B5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3202CE87" w14:textId="4B65734B" w:rsidR="00DB7622" w:rsidRPr="009734B4" w:rsidRDefault="00DB7622" w:rsidP="007C02DA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Отчет о реализации мер и оценка эффективности муниципальной </w:t>
      </w:r>
      <w:r w:rsidRPr="007C02D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Программы</w:t>
      </w:r>
      <w:r w:rsidRPr="007C02DA">
        <w:rPr>
          <w:rFonts w:ascii="Times New Roman" w:eastAsia="Times New Roman" w:hAnsi="Times New Roman" w:cs="Times New Roman"/>
          <w:b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7C02D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7C02DA" w:rsidRP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 утверждении муниципальной программы «Развитие физической культуры и</w:t>
      </w:r>
      <w:r w:rsidR="007C02DA" w:rsidRPr="007C02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7C02DA" w:rsidRP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</w:t>
      </w:r>
      <w:r w:rsid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поселении Красный Строитель муниципального района</w:t>
      </w:r>
      <w:r w:rsid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Челно-Вершинский Самарской области»</w:t>
      </w:r>
      <w:r w:rsidR="007C02DA" w:rsidRPr="007C02D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54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</w:t>
      </w:r>
      <w:r w:rsidR="007C02DA" w:rsidRP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7C02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086EF8CB" w14:textId="320D2574" w:rsidR="00855544" w:rsidRPr="001B54AC" w:rsidRDefault="00DB7622" w:rsidP="001B54AC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Уставом сельского поселения Красный Строитель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области, </w:t>
      </w:r>
      <w:r w:rsidR="001B54A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у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твержденным постановлением администрации сельского поселения Красный Строитель от 24.08.2022 г. № 39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1B5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B54A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программа</w:t>
      </w:r>
      <w:r w:rsidR="001B54A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670C2A" w:rsidRPr="007C02D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утверждении м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униципальной </w:t>
      </w:r>
      <w:r w:rsidR="001B54AC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программы 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Развитие физической культуры и</w:t>
      </w:r>
      <w:r w:rsidR="007C02DA"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 поселении Красный Строитель муниципального района Челно-Вершинский Самарской области»</w:t>
      </w:r>
      <w:r w:rsidR="007C02DA"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</w:t>
      </w:r>
      <w:r w:rsidR="007C02DA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г.</w:t>
      </w:r>
      <w:r w:rsidR="00307F3F" w:rsidRPr="007C02D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  <w:r w:rsidR="00855544" w:rsidRPr="007C02D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.</w:t>
      </w:r>
    </w:p>
    <w:p w14:paraId="5233F9CA" w14:textId="244B3BB8"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25ADEF64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создание условий, обеспечивающих возможность гражданам   вести здоровый образ жизни, систематически заниматься физической культурой и спортом;</w:t>
      </w:r>
    </w:p>
    <w:p w14:paraId="1CC58C3F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физической культуры и массового спорта среди различных групп населения;</w:t>
      </w:r>
    </w:p>
    <w:p w14:paraId="61A21A36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приобщение населения, в первую очередь детей, подростков и молодежь к физической культуре;</w:t>
      </w:r>
    </w:p>
    <w:p w14:paraId="35DFE94E" w14:textId="1C1D5DCC" w:rsidR="00375DBE" w:rsidRDefault="007C02DA" w:rsidP="001B5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развитие игровых видов спорта.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16DF991F" w14:textId="77777777" w:rsidR="007C02DA" w:rsidRPr="007C02DA" w:rsidRDefault="00375DBE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2DA"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</w:r>
    </w:p>
    <w:p w14:paraId="1B020305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повышение интереса населения к занятиям физической культурой и спортом;</w:t>
      </w:r>
    </w:p>
    <w:p w14:paraId="373A989B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участие в районных, областных и местных спортивных мероприятиях;</w:t>
      </w:r>
    </w:p>
    <w:p w14:paraId="5DFD3837" w14:textId="77777777" w:rsidR="007C02DA" w:rsidRPr="007C02DA" w:rsidRDefault="007C02DA" w:rsidP="007C02D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информационное обеспечение и пропаганда физической культуры и спорта;</w:t>
      </w:r>
    </w:p>
    <w:p w14:paraId="2EC628EE" w14:textId="2DA41268" w:rsidR="00307F3F" w:rsidRDefault="007C02DA" w:rsidP="001B5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2D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- организация спортивно-массовых мероприятий.</w:t>
      </w:r>
    </w:p>
    <w:p w14:paraId="0BB2202F" w14:textId="031CEC4F"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Default="00DB7622" w:rsidP="001B5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6898E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7EC6C" w14:textId="77777777"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5AAED" w14:textId="77777777"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358B0538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6CE7AC" w14:textId="5E99AD63"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CCCA435" w14:textId="77777777" w:rsidR="009C64EC" w:rsidRPr="009C64EC" w:rsidRDefault="00307F3F" w:rsidP="009C64E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9C64EC" w:rsidRPr="009C64EC">
        <w:rPr>
          <w:rFonts w:ascii="Times New Roman" w:eastAsia="Calibri" w:hAnsi="Times New Roman" w:cs="Times New Roman"/>
          <w:sz w:val="28"/>
          <w:szCs w:val="28"/>
        </w:rPr>
        <w:t xml:space="preserve">-Увеличение численности жителей, систематически занимающихся физкультурой и спортом. </w:t>
      </w:r>
    </w:p>
    <w:p w14:paraId="01C48696" w14:textId="77777777" w:rsidR="009C64EC" w:rsidRPr="009C64EC" w:rsidRDefault="009C64EC" w:rsidP="009C64EC">
      <w:pPr>
        <w:shd w:val="clear" w:color="auto" w:fill="FFFFFF"/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64EC">
        <w:rPr>
          <w:rFonts w:ascii="Times New Roman" w:eastAsia="Calibri" w:hAnsi="Times New Roman" w:cs="Times New Roman"/>
          <w:sz w:val="28"/>
          <w:szCs w:val="28"/>
        </w:rPr>
        <w:t xml:space="preserve">- Увеличение количества участников спортивных мероприятий. </w:t>
      </w:r>
    </w:p>
    <w:p w14:paraId="6B6BD4C6" w14:textId="77777777" w:rsidR="009C64EC" w:rsidRPr="009C64EC" w:rsidRDefault="009C64EC" w:rsidP="009C64EC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4EC">
        <w:rPr>
          <w:rFonts w:ascii="Times New Roman" w:eastAsia="Calibri" w:hAnsi="Times New Roman" w:cs="Times New Roman"/>
          <w:sz w:val="28"/>
          <w:szCs w:val="28"/>
        </w:rPr>
        <w:t xml:space="preserve">- Увеличение количество жителей поселения, принявших участие в районных, областных спортивных мероприятиях. </w:t>
      </w:r>
    </w:p>
    <w:p w14:paraId="4DDDC070" w14:textId="0D68A602"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01CDD36" w14:textId="77777777"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688D4398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AF60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достигнуты. Программа </w:t>
      </w:r>
      <w:r w:rsidR="009C64EC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Развитие физической культуры и</w:t>
      </w:r>
      <w:r w:rsidR="009C64EC"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9C64EC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спорта в сельском поселении Красный Строитель муниципального района Челно-Вершинский Самарской области»</w:t>
      </w:r>
      <w:r w:rsidR="009C64EC" w:rsidRPr="007C02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2025 – 2027 г</w:t>
      </w:r>
      <w:r w:rsidR="009C64EC" w:rsidRPr="007C02D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1B54A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6B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106925"/>
    <w:rsid w:val="001100CD"/>
    <w:rsid w:val="001534C8"/>
    <w:rsid w:val="001B54AC"/>
    <w:rsid w:val="001F5149"/>
    <w:rsid w:val="00226DA0"/>
    <w:rsid w:val="002E3C2A"/>
    <w:rsid w:val="003014A6"/>
    <w:rsid w:val="00307F3F"/>
    <w:rsid w:val="00374041"/>
    <w:rsid w:val="003745CE"/>
    <w:rsid w:val="00375DBE"/>
    <w:rsid w:val="004D3978"/>
    <w:rsid w:val="004E4798"/>
    <w:rsid w:val="00522FD1"/>
    <w:rsid w:val="005A79A6"/>
    <w:rsid w:val="00614205"/>
    <w:rsid w:val="00670C2A"/>
    <w:rsid w:val="006B4FD2"/>
    <w:rsid w:val="00770F7C"/>
    <w:rsid w:val="007C02DA"/>
    <w:rsid w:val="00800A2D"/>
    <w:rsid w:val="00855544"/>
    <w:rsid w:val="009416F3"/>
    <w:rsid w:val="00965C96"/>
    <w:rsid w:val="009734B4"/>
    <w:rsid w:val="009C64EC"/>
    <w:rsid w:val="00AE26CC"/>
    <w:rsid w:val="00AF6059"/>
    <w:rsid w:val="00B131F1"/>
    <w:rsid w:val="00BA4EFE"/>
    <w:rsid w:val="00BB3333"/>
    <w:rsid w:val="00BF72B0"/>
    <w:rsid w:val="00C62EF6"/>
    <w:rsid w:val="00CA3763"/>
    <w:rsid w:val="00CC1D0A"/>
    <w:rsid w:val="00CF0832"/>
    <w:rsid w:val="00D109D0"/>
    <w:rsid w:val="00D551B6"/>
    <w:rsid w:val="00D70553"/>
    <w:rsid w:val="00DB7622"/>
    <w:rsid w:val="00E524F2"/>
    <w:rsid w:val="00E52ED2"/>
    <w:rsid w:val="00E577AE"/>
    <w:rsid w:val="00E864FB"/>
    <w:rsid w:val="00ED5EC4"/>
    <w:rsid w:val="00F13B01"/>
    <w:rsid w:val="00FE6C89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F8EB5F07-5271-4922-92F4-60F6C28A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7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30</cp:revision>
  <cp:lastPrinted>2026-03-16T07:35:00Z</cp:lastPrinted>
  <dcterms:created xsi:type="dcterms:W3CDTF">2025-07-09T11:38:00Z</dcterms:created>
  <dcterms:modified xsi:type="dcterms:W3CDTF">2026-03-31T08:25:00Z</dcterms:modified>
</cp:coreProperties>
</file>