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76AA8" w:rsidTr="00A76A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76AA8" w:rsidRPr="00A76AA8" w:rsidRDefault="00A76AA8" w:rsidP="00A76A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8">
              <w:rPr>
                <w:rFonts w:ascii="Times New Roman" w:hAnsi="Times New Roman" w:cs="Times New Roman"/>
                <w:sz w:val="28"/>
                <w:szCs w:val="28"/>
              </w:rPr>
              <w:t>от 12.08. 2022 года № 38</w:t>
            </w:r>
          </w:p>
          <w:p w:rsidR="00A76AA8" w:rsidRDefault="00A76AA8" w:rsidP="007A6B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310" w:rsidRDefault="00FB5310" w:rsidP="00891F9B">
      <w:pPr>
        <w:ind w:right="2692"/>
        <w:jc w:val="both"/>
      </w:pPr>
      <w:r w:rsidRPr="00FB531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</w:t>
      </w:r>
      <w:r w:rsidR="00A76AA8" w:rsidRPr="00FB5310">
        <w:rPr>
          <w:rFonts w:ascii="Times New Roman" w:hAnsi="Times New Roman" w:cs="Times New Roman"/>
          <w:sz w:val="28"/>
          <w:szCs w:val="28"/>
        </w:rPr>
        <w:t>последствий проявлений</w:t>
      </w:r>
      <w:r w:rsidRPr="00FB5310">
        <w:rPr>
          <w:rFonts w:ascii="Times New Roman" w:hAnsi="Times New Roman" w:cs="Times New Roman"/>
          <w:sz w:val="28"/>
          <w:szCs w:val="28"/>
        </w:rPr>
        <w:t xml:space="preserve"> </w:t>
      </w:r>
      <w:r w:rsidR="00A76AA8" w:rsidRPr="00FB5310">
        <w:rPr>
          <w:rFonts w:ascii="Times New Roman" w:hAnsi="Times New Roman" w:cs="Times New Roman"/>
          <w:sz w:val="28"/>
          <w:szCs w:val="28"/>
        </w:rPr>
        <w:t>терроризма и</w:t>
      </w:r>
      <w:r w:rsidRPr="00FB5310">
        <w:rPr>
          <w:rFonts w:ascii="Times New Roman" w:hAnsi="Times New Roman" w:cs="Times New Roman"/>
          <w:sz w:val="28"/>
          <w:szCs w:val="28"/>
        </w:rPr>
        <w:t xml:space="preserve"> </w:t>
      </w:r>
      <w:r w:rsidR="00A76AA8" w:rsidRPr="00FB5310">
        <w:rPr>
          <w:rFonts w:ascii="Times New Roman" w:hAnsi="Times New Roman" w:cs="Times New Roman"/>
          <w:sz w:val="28"/>
          <w:szCs w:val="28"/>
        </w:rPr>
        <w:t>экстремизма на</w:t>
      </w:r>
      <w:r w:rsidRPr="00FB5310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001759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Pr="00FB53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 </w:t>
      </w:r>
      <w:r w:rsidRPr="00FB5310">
        <w:rPr>
          <w:rFonts w:ascii="Times New Roman" w:hAnsi="Times New Roman" w:cs="Times New Roman"/>
          <w:sz w:val="28"/>
          <w:szCs w:val="28"/>
        </w:rPr>
        <w:t>Самарской области на период 2022 – 2026 годы»</w:t>
      </w:r>
    </w:p>
    <w:p w:rsidR="00E57BB7" w:rsidRDefault="00FB5310" w:rsidP="00A76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ab/>
      </w:r>
      <w:r w:rsidRPr="00CE1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06 марта 2006 года № 35</w:t>
      </w:r>
      <w:r w:rsidR="00CE1430">
        <w:rPr>
          <w:rFonts w:ascii="Times New Roman" w:hAnsi="Times New Roman" w:cs="Times New Roman"/>
          <w:sz w:val="28"/>
          <w:szCs w:val="28"/>
        </w:rPr>
        <w:t>-Ф</w:t>
      </w:r>
      <w:r w:rsidRPr="00CE1430">
        <w:rPr>
          <w:rFonts w:ascii="Times New Roman" w:hAnsi="Times New Roman" w:cs="Times New Roman"/>
          <w:sz w:val="28"/>
          <w:szCs w:val="28"/>
        </w:rPr>
        <w:t>З «О противодействии терроризму», Федеральным законом от 25 июля 2002 года № 114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 xml:space="preserve">ФЗ «О противодействии экстремисткой деятельности», </w:t>
      </w:r>
      <w:r w:rsidRPr="000F73C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15 февраля 2006 года № 116 «О мерах по противодействии терроризму», 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</w:t>
      </w:r>
      <w:r w:rsidR="00001759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Pr="00CE1430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="004F6D83">
        <w:rPr>
          <w:rFonts w:ascii="Times New Roman" w:hAnsi="Times New Roman" w:cs="Times New Roman"/>
          <w:sz w:val="28"/>
          <w:szCs w:val="28"/>
        </w:rPr>
        <w:t>,</w:t>
      </w:r>
      <w:r w:rsidR="00891F9B"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а</w:t>
      </w:r>
      <w:r w:rsidRPr="00CE143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001759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A76AA8" w:rsidRDefault="00A76AA8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6AA8" w:rsidRDefault="00D43C35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4950" w:rsidRPr="00DB4950">
        <w:rPr>
          <w:rFonts w:ascii="Times New Roman" w:hAnsi="Times New Roman" w:cs="Times New Roman"/>
          <w:sz w:val="28"/>
          <w:szCs w:val="28"/>
        </w:rPr>
        <w:t xml:space="preserve">муниципальную программу «Профилактика терроризма и экстремизма, а также минимизация и (или) ликвидация </w:t>
      </w:r>
      <w:r w:rsidR="00A76AA8" w:rsidRPr="00DB4950">
        <w:rPr>
          <w:rFonts w:ascii="Times New Roman" w:hAnsi="Times New Roman" w:cs="Times New Roman"/>
          <w:sz w:val="28"/>
          <w:szCs w:val="28"/>
        </w:rPr>
        <w:t>последствий проявлений</w:t>
      </w:r>
      <w:r w:rsidR="00DB4950" w:rsidRPr="00DB4950">
        <w:rPr>
          <w:rFonts w:ascii="Times New Roman" w:hAnsi="Times New Roman" w:cs="Times New Roman"/>
          <w:sz w:val="28"/>
          <w:szCs w:val="28"/>
        </w:rPr>
        <w:t xml:space="preserve"> </w:t>
      </w:r>
      <w:r w:rsidR="00A76AA8" w:rsidRPr="00DB4950">
        <w:rPr>
          <w:rFonts w:ascii="Times New Roman" w:hAnsi="Times New Roman" w:cs="Times New Roman"/>
          <w:sz w:val="28"/>
          <w:szCs w:val="28"/>
        </w:rPr>
        <w:t>терроризма и</w:t>
      </w:r>
      <w:r w:rsidR="00DB4950" w:rsidRPr="00DB4950">
        <w:rPr>
          <w:rFonts w:ascii="Times New Roman" w:hAnsi="Times New Roman" w:cs="Times New Roman"/>
          <w:sz w:val="28"/>
          <w:szCs w:val="28"/>
        </w:rPr>
        <w:t xml:space="preserve"> </w:t>
      </w:r>
      <w:r w:rsidR="00A76AA8" w:rsidRPr="00DB4950">
        <w:rPr>
          <w:rFonts w:ascii="Times New Roman" w:hAnsi="Times New Roman" w:cs="Times New Roman"/>
          <w:sz w:val="28"/>
          <w:szCs w:val="28"/>
        </w:rPr>
        <w:t>экстремизма на</w:t>
      </w:r>
      <w:r w:rsidR="00DB4950" w:rsidRPr="00DB495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76AA8" w:rsidRPr="00DB49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1759">
        <w:rPr>
          <w:rFonts w:ascii="Times New Roman" w:hAnsi="Times New Roman" w:cs="Times New Roman"/>
          <w:sz w:val="28"/>
          <w:szCs w:val="28"/>
        </w:rPr>
        <w:t xml:space="preserve"> </w:t>
      </w:r>
      <w:r w:rsidR="00001759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DB4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</w:t>
      </w:r>
      <w:r w:rsidR="00A76AA8">
        <w:rPr>
          <w:rFonts w:ascii="Times New Roman" w:eastAsia="Times New Roman" w:hAnsi="Times New Roman" w:cs="Times New Roman"/>
          <w:sz w:val="28"/>
          <w:szCs w:val="28"/>
        </w:rPr>
        <w:t>Вершинский Самарской</w:t>
      </w:r>
      <w:r w:rsidR="00DB4950" w:rsidRPr="00DB4950">
        <w:rPr>
          <w:rFonts w:ascii="Times New Roman" w:hAnsi="Times New Roman" w:cs="Times New Roman"/>
          <w:sz w:val="28"/>
          <w:szCs w:val="28"/>
        </w:rPr>
        <w:t xml:space="preserve"> области на период 2022– 2026 годы»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A76AA8" w:rsidRPr="00CE222A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00175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96F9E" w:rsidRDefault="0000175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В.Д.Лукьянов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001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5344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12.08.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44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187D4E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терроризма и экстремизма, а также минимизация и (или) ликвидация последствий терроризма и экстремизма на территории  сельского поселения </w:t>
      </w:r>
      <w:r w:rsidR="00001759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период 2022-2026 годы»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87D4E" w:rsidRPr="00187D4E" w:rsidRDefault="00187D4E" w:rsidP="00187D4E">
      <w:pPr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   1.1. 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r w:rsidR="0000175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187D4E">
        <w:rPr>
          <w:rFonts w:ascii="Times New Roman" w:hAnsi="Times New Roman" w:cs="Times New Roman"/>
          <w:sz w:val="28"/>
          <w:szCs w:val="28"/>
        </w:rPr>
        <w:t>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Паспорт по профилактике терроризма и экстремизма, а также минимизация и (или) ликвидация последствий терроризма и экстремизма на территории сельского поселения </w:t>
      </w:r>
      <w:r w:rsidR="0000175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2022-2026 гг.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953"/>
      </w:tblGrid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001759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  <w:r w:rsidR="008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35D56">
              <w:rPr>
                <w:rFonts w:ascii="Times New Roman" w:hAnsi="Times New Roman" w:cs="Times New Roman"/>
                <w:sz w:val="28"/>
                <w:szCs w:val="28"/>
              </w:rPr>
              <w:t>влекаются по мере необходимости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экстремизму и защита жизни граждан, проживающих на территории сельского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001759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  <w:r w:rsidR="008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от террористических и экстремистских актов;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сельского поселения </w:t>
            </w:r>
            <w:r w:rsidR="00001759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  <w:r w:rsidR="008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вопросам противодействия терроризму и экстремизму;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экстремистской направленности на о</w:t>
            </w:r>
            <w:r w:rsidR="00955E1A">
              <w:rPr>
                <w:rFonts w:ascii="Times New Roman" w:hAnsi="Times New Roman" w:cs="Times New Roman"/>
                <w:sz w:val="28"/>
                <w:szCs w:val="28"/>
              </w:rPr>
              <w:t>бъектах сельской инфраструктуры.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Style w:val="s1"/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Программы, их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на последний год реализации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проблематике;</w:t>
            </w:r>
          </w:p>
          <w:p w:rsidR="00187D4E" w:rsidRPr="00187D4E" w:rsidRDefault="00187D4E" w:rsidP="00EA0672">
            <w:pPr>
              <w:pStyle w:val="p11"/>
              <w:shd w:val="clear" w:color="auto" w:fill="FFFFFF"/>
              <w:spacing w:before="0" w:after="0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187D4E" w:rsidRP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187D4E" w:rsidRPr="00187D4E" w:rsidRDefault="00187D4E" w:rsidP="00A770E3">
            <w:pPr>
              <w:pStyle w:val="p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-количество муниципальных учреждений и объектов, ежегодно оборудованных системой видеонаблюдения.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 – 2026 гг.</w:t>
            </w:r>
          </w:p>
        </w:tc>
      </w:tr>
      <w:tr w:rsidR="00187D4E" w:rsidRPr="00187D4E" w:rsidTr="00EA0672">
        <w:trPr>
          <w:trHeight w:val="20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r w:rsidR="00001759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  <w:r w:rsidR="008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2023г. –  1,0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2024г. –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2025г. – 0,0 тыс. рублей;</w:t>
            </w:r>
          </w:p>
          <w:p w:rsidR="00187D4E" w:rsidRPr="00187D4E" w:rsidRDefault="00187D4E" w:rsidP="00A7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2026г. – 1,0 тыс. рублей.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187D4E" w:rsidRPr="00187D4E" w:rsidRDefault="00187D4E" w:rsidP="00187D4E">
      <w:pPr>
        <w:pStyle w:val="p67"/>
        <w:shd w:val="clear" w:color="auto" w:fill="FFFFFF"/>
        <w:spacing w:after="199"/>
        <w:ind w:firstLine="566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lastRenderedPageBreak/>
        <w:t xml:space="preserve">1. 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Общая характеристика программы</w:t>
      </w:r>
    </w:p>
    <w:p w:rsidR="00187D4E" w:rsidRPr="00187D4E" w:rsidRDefault="00187D4E" w:rsidP="00187D4E">
      <w:pPr>
        <w:pStyle w:val="p68"/>
        <w:shd w:val="clear" w:color="auto" w:fill="FFFFFF"/>
        <w:spacing w:before="0" w:after="0"/>
        <w:ind w:firstLine="14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"</w:t>
      </w:r>
      <w:r w:rsidRPr="00187D4E">
        <w:rPr>
          <w:sz w:val="28"/>
          <w:szCs w:val="28"/>
        </w:rPr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r w:rsidR="00001759">
        <w:rPr>
          <w:sz w:val="28"/>
          <w:szCs w:val="28"/>
        </w:rPr>
        <w:t>Красный Строитель</w:t>
      </w:r>
      <w:r w:rsidR="00A76AA8">
        <w:rPr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 на период 2022 – 2026 годы</w:t>
      </w:r>
      <w:r w:rsidRPr="00187D4E">
        <w:rPr>
          <w:rStyle w:val="s2"/>
          <w:color w:val="000000"/>
          <w:sz w:val="28"/>
          <w:szCs w:val="28"/>
        </w:rPr>
        <w:t>" (</w:t>
      </w:r>
      <w:r w:rsidRPr="00187D4E">
        <w:rPr>
          <w:rStyle w:val="s1"/>
          <w:color w:val="00000A"/>
          <w:sz w:val="28"/>
          <w:szCs w:val="28"/>
        </w:rPr>
        <w:t>далее - Программа)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187D4E">
        <w:rPr>
          <w:rStyle w:val="s20"/>
          <w:color w:val="0000FF"/>
          <w:sz w:val="28"/>
          <w:szCs w:val="28"/>
        </w:rPr>
        <w:t>.</w:t>
      </w:r>
    </w:p>
    <w:p w:rsidR="00187D4E" w:rsidRPr="00187D4E" w:rsidRDefault="00187D4E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Необходимость принятия Программы вызвана:</w:t>
      </w:r>
    </w:p>
    <w:p w:rsidR="00187D4E" w:rsidRPr="00187D4E" w:rsidRDefault="00187D4E" w:rsidP="00187D4E">
      <w:pPr>
        <w:pStyle w:val="p70"/>
        <w:shd w:val="clear" w:color="auto" w:fill="FFFFFF"/>
        <w:spacing w:before="0" w:after="0"/>
        <w:ind w:firstLine="707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- наличием мест с массовым пребыванием людей (школа, детский сад, Дом культуры и др.), которые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могут быть избраны террористами в качестве объектов проведения террористических актов.</w:t>
      </w:r>
    </w:p>
    <w:p w:rsidR="00187D4E" w:rsidRPr="00187D4E" w:rsidRDefault="00187D4E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Правоохранительными органами муниципального района </w:t>
      </w:r>
      <w:r w:rsidR="00E55BA4">
        <w:rPr>
          <w:rStyle w:val="s2"/>
          <w:color w:val="000000"/>
          <w:sz w:val="28"/>
          <w:szCs w:val="28"/>
        </w:rPr>
        <w:t>Челно-Вершинский</w:t>
      </w:r>
      <w:r w:rsidRPr="00187D4E">
        <w:rPr>
          <w:rStyle w:val="s2"/>
          <w:color w:val="000000"/>
          <w:sz w:val="28"/>
          <w:szCs w:val="28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FC7AEE" w:rsidRDefault="00187D4E" w:rsidP="00187D4E">
      <w:pPr>
        <w:pStyle w:val="p69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технической </w:t>
      </w:r>
      <w:r w:rsidR="00A76AA8" w:rsidRPr="00187D4E">
        <w:rPr>
          <w:rStyle w:val="s2"/>
          <w:color w:val="000000"/>
          <w:sz w:val="28"/>
          <w:szCs w:val="28"/>
        </w:rPr>
        <w:t>укрупнённостью</w:t>
      </w:r>
      <w:r w:rsidRPr="00187D4E">
        <w:rPr>
          <w:rStyle w:val="s2"/>
          <w:color w:val="000000"/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187D4E" w:rsidRPr="00187D4E" w:rsidRDefault="00187D4E" w:rsidP="00187D4E">
      <w:pPr>
        <w:pStyle w:val="p69"/>
        <w:shd w:val="clear" w:color="auto" w:fill="FFFFFF"/>
        <w:spacing w:before="0" w:after="0"/>
        <w:jc w:val="both"/>
        <w:rPr>
          <w:rStyle w:val="s7"/>
          <w:b/>
          <w:bCs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A76AA8" w:rsidRDefault="00A76AA8" w:rsidP="00187D4E">
      <w:pPr>
        <w:pStyle w:val="p71"/>
        <w:shd w:val="clear" w:color="auto" w:fill="FFFFFF"/>
        <w:spacing w:after="199"/>
        <w:ind w:right="-261"/>
        <w:jc w:val="center"/>
        <w:rPr>
          <w:rStyle w:val="s7"/>
          <w:b/>
          <w:bCs/>
          <w:color w:val="000000"/>
          <w:sz w:val="28"/>
          <w:szCs w:val="28"/>
        </w:rPr>
      </w:pPr>
    </w:p>
    <w:p w:rsidR="00A76AA8" w:rsidRDefault="00A76AA8" w:rsidP="00187D4E">
      <w:pPr>
        <w:pStyle w:val="p71"/>
        <w:shd w:val="clear" w:color="auto" w:fill="FFFFFF"/>
        <w:spacing w:after="199"/>
        <w:ind w:right="-261"/>
        <w:jc w:val="center"/>
        <w:rPr>
          <w:rStyle w:val="s7"/>
          <w:b/>
          <w:bCs/>
          <w:color w:val="000000"/>
          <w:sz w:val="28"/>
          <w:szCs w:val="28"/>
        </w:rPr>
      </w:pPr>
    </w:p>
    <w:p w:rsidR="00187D4E" w:rsidRPr="00187D4E" w:rsidRDefault="00187D4E" w:rsidP="00187D4E">
      <w:pPr>
        <w:pStyle w:val="p71"/>
        <w:shd w:val="clear" w:color="auto" w:fill="FFFFFF"/>
        <w:spacing w:after="199"/>
        <w:ind w:right="-261"/>
        <w:jc w:val="center"/>
        <w:rPr>
          <w:rStyle w:val="s1"/>
          <w:color w:val="00000A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lastRenderedPageBreak/>
        <w:t>2. Цели, задачи, сроки и этапы реализации Программы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187D4E" w:rsidRPr="00187D4E" w:rsidRDefault="00187D4E" w:rsidP="00187D4E">
      <w:pPr>
        <w:pStyle w:val="p72"/>
        <w:shd w:val="clear" w:color="auto" w:fill="FFFFFF"/>
        <w:spacing w:before="0" w:after="0"/>
        <w:ind w:firstLine="707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Программа предполагает решение следующих задач: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повышение уровня межведомственного взаимодействия в профилактике терроризма;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r w:rsidR="00001759">
        <w:rPr>
          <w:sz w:val="28"/>
          <w:szCs w:val="28"/>
        </w:rPr>
        <w:t>Красный Строитель</w:t>
      </w:r>
      <w:r w:rsidR="00891F9B">
        <w:rPr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1"/>
          <w:color w:val="00000A"/>
          <w:sz w:val="28"/>
          <w:szCs w:val="28"/>
        </w:rPr>
        <w:t>.</w:t>
      </w:r>
    </w:p>
    <w:p w:rsidR="00187D4E" w:rsidRPr="00187D4E" w:rsidRDefault="00187D4E" w:rsidP="00187D4E">
      <w:pPr>
        <w:pStyle w:val="a5"/>
        <w:spacing w:before="0" w:after="0"/>
        <w:ind w:firstLine="708"/>
        <w:jc w:val="both"/>
        <w:rPr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Программа разработана на период 2022-2026 гг., предполагающих ежегодное плановое выполнение </w:t>
      </w:r>
      <w:r w:rsidRPr="00187D4E">
        <w:rPr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001759">
        <w:rPr>
          <w:sz w:val="28"/>
          <w:szCs w:val="28"/>
        </w:rPr>
        <w:t>Красный Строитель</w:t>
      </w:r>
      <w:r w:rsidR="00891F9B">
        <w:rPr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</w:t>
      </w:r>
      <w:r w:rsidRPr="00187D4E">
        <w:rPr>
          <w:color w:val="000000"/>
          <w:sz w:val="28"/>
          <w:szCs w:val="28"/>
        </w:rPr>
        <w:t>.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rStyle w:val="s7"/>
          <w:b/>
          <w:bCs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3. Целевые показатели достижения целей и решения задач, 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основные ожидаемы</w:t>
      </w:r>
      <w:r w:rsidR="00452C61">
        <w:rPr>
          <w:rStyle w:val="s7"/>
          <w:b/>
          <w:bCs/>
          <w:color w:val="000000"/>
          <w:sz w:val="28"/>
          <w:szCs w:val="28"/>
        </w:rPr>
        <w:t>е конечные результаты Программы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187D4E" w:rsidRPr="00187D4E" w:rsidRDefault="00187D4E" w:rsidP="00187D4E">
      <w:pPr>
        <w:pStyle w:val="p74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Целевые показатели в сфере борьбы с </w:t>
      </w:r>
      <w:r w:rsidRPr="00187D4E">
        <w:rPr>
          <w:rStyle w:val="s1"/>
          <w:color w:val="00000A"/>
          <w:sz w:val="28"/>
          <w:szCs w:val="28"/>
        </w:rPr>
        <w:t>терроризмом и</w:t>
      </w:r>
      <w:r w:rsidRPr="00187D4E">
        <w:rPr>
          <w:sz w:val="28"/>
          <w:szCs w:val="28"/>
        </w:rPr>
        <w:t xml:space="preserve"> экстремизмом</w:t>
      </w:r>
      <w:r w:rsidRPr="00187D4E">
        <w:rPr>
          <w:rStyle w:val="s1"/>
          <w:color w:val="00000A"/>
          <w:sz w:val="28"/>
          <w:szCs w:val="28"/>
        </w:rPr>
        <w:t>: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-количество публикаций в средствах массовой информации по антитеррористической и </w:t>
      </w:r>
      <w:proofErr w:type="spellStart"/>
      <w:r w:rsidRPr="00187D4E">
        <w:rPr>
          <w:rStyle w:val="s1"/>
          <w:color w:val="00000A"/>
          <w:sz w:val="28"/>
          <w:szCs w:val="28"/>
        </w:rPr>
        <w:t>антиэкстремистской</w:t>
      </w:r>
      <w:proofErr w:type="spellEnd"/>
      <w:r w:rsidRPr="00187D4E">
        <w:rPr>
          <w:rStyle w:val="s1"/>
          <w:color w:val="00000A"/>
          <w:sz w:val="28"/>
          <w:szCs w:val="28"/>
        </w:rPr>
        <w:t xml:space="preserve"> проблематике;</w:t>
      </w:r>
    </w:p>
    <w:p w:rsidR="00187D4E" w:rsidRPr="00187D4E" w:rsidRDefault="00187D4E" w:rsidP="00187D4E">
      <w:pPr>
        <w:pStyle w:val="p11"/>
        <w:shd w:val="clear" w:color="auto" w:fill="FFFFFF"/>
        <w:spacing w:before="0" w:after="0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-количество собранийграждан по предупреждению террористической деятельности и повышению бдительности;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rStyle w:val="s7"/>
          <w:bCs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-количество муниципальных учреждений и объектов, ежегодно оборудованных системой видеонаблюдения.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rPr>
          <w:rStyle w:val="s7"/>
          <w:bCs/>
          <w:color w:val="000000"/>
          <w:sz w:val="28"/>
          <w:szCs w:val="28"/>
        </w:rPr>
      </w:pPr>
      <w:r w:rsidRPr="00187D4E">
        <w:rPr>
          <w:rStyle w:val="s7"/>
          <w:bCs/>
          <w:color w:val="000000"/>
          <w:sz w:val="28"/>
          <w:szCs w:val="28"/>
        </w:rPr>
        <w:t>Основные ожидаемые конечные результаты Программы: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7"/>
          <w:bCs/>
          <w:color w:val="000000"/>
          <w:sz w:val="28"/>
          <w:szCs w:val="28"/>
        </w:rPr>
        <w:t xml:space="preserve">- </w:t>
      </w:r>
      <w:r w:rsidRPr="00187D4E">
        <w:rPr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187D4E" w:rsidRPr="00187D4E" w:rsidRDefault="00187D4E" w:rsidP="004F6051">
      <w:pPr>
        <w:spacing w:line="240" w:lineRule="auto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</w:t>
      </w:r>
      <w:r w:rsidRPr="00187D4E">
        <w:rPr>
          <w:rFonts w:ascii="Times New Roman" w:hAnsi="Times New Roman" w:cs="Times New Roman"/>
          <w:sz w:val="28"/>
          <w:szCs w:val="28"/>
        </w:rPr>
        <w:lastRenderedPageBreak/>
        <w:t>сообществ;- укрепление и культивирование в молодежной среде атмосферы межэтнического согласия и толерантности;- недопущение создания и деятельности националистических экстремистских молодежныхгруппировок;-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bCs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4. Обобщенная характеристика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основных мероприятий Программы</w:t>
      </w:r>
    </w:p>
    <w:p w:rsidR="00187D4E" w:rsidRPr="00187D4E" w:rsidRDefault="00187D4E" w:rsidP="00187D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Cs/>
          <w:sz w:val="28"/>
          <w:szCs w:val="28"/>
        </w:rPr>
        <w:t>М</w:t>
      </w:r>
      <w:r w:rsidRPr="00187D4E">
        <w:rPr>
          <w:rFonts w:ascii="Times New Roman" w:hAnsi="Times New Roman" w:cs="Times New Roman"/>
          <w:sz w:val="28"/>
          <w:szCs w:val="28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Муниципальная целевая программа предусматривает осуществление мероприятий по следующим направлениям: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-совершенствование нормативно-правовых основ профилактики экстремизма и терроризма;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 предупреждение (профилактика) терроризма и экстремизма;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left="57" w:right="57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-создание системы противодействия идеологии терроризма и экстремизма.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5. Прогноз сводных целевых показателей в рамках реализации Программы </w:t>
      </w: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992"/>
        <w:gridCol w:w="918"/>
        <w:gridCol w:w="993"/>
        <w:gridCol w:w="992"/>
        <w:gridCol w:w="1002"/>
      </w:tblGrid>
      <w:tr w:rsidR="00187D4E" w:rsidRPr="00187D4E" w:rsidTr="003C012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Показатель (индикатор)</w:t>
            </w:r>
            <w:r w:rsidRPr="00187D4E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187D4E" w:rsidRPr="00187D4E" w:rsidTr="003C012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012A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собраний граждан по предупреждению террористической деятельности и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</w:t>
            </w:r>
            <w:r w:rsidR="00FB61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4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3"/>
          <w:b/>
          <w:bCs/>
          <w:color w:val="00000A"/>
          <w:sz w:val="28"/>
          <w:szCs w:val="28"/>
        </w:rPr>
        <w:t>6.</w:t>
      </w:r>
      <w:r w:rsidRPr="00187D4E">
        <w:rPr>
          <w:rStyle w:val="apple-converted-space"/>
          <w:b/>
          <w:bCs/>
          <w:color w:val="99CC00"/>
          <w:sz w:val="28"/>
          <w:szCs w:val="28"/>
        </w:rPr>
        <w:t> </w:t>
      </w:r>
      <w:r w:rsidRPr="00187D4E">
        <w:rPr>
          <w:rStyle w:val="s3"/>
          <w:b/>
          <w:bCs/>
          <w:color w:val="00000A"/>
          <w:sz w:val="28"/>
          <w:szCs w:val="28"/>
        </w:rPr>
        <w:t>Обоснование объема финансовых ресурсов, необх</w:t>
      </w:r>
      <w:r w:rsidR="00452C61">
        <w:rPr>
          <w:rStyle w:val="s3"/>
          <w:b/>
          <w:bCs/>
          <w:color w:val="00000A"/>
          <w:sz w:val="28"/>
          <w:szCs w:val="28"/>
        </w:rPr>
        <w:t>одимых для реализации Программы</w:t>
      </w:r>
    </w:p>
    <w:p w:rsidR="000528A0" w:rsidRDefault="00187D4E" w:rsidP="000528A0">
      <w:pPr>
        <w:pStyle w:val="a5"/>
        <w:spacing w:before="0" w:after="0" w:line="269" w:lineRule="atLeast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Финансирование настоящей Программы производится за счет местного бюджета.</w:t>
      </w:r>
    </w:p>
    <w:p w:rsidR="00187D4E" w:rsidRPr="00187D4E" w:rsidRDefault="00187D4E" w:rsidP="000528A0">
      <w:pPr>
        <w:pStyle w:val="a5"/>
        <w:spacing w:before="0" w:after="0" w:line="269" w:lineRule="atLeast"/>
        <w:jc w:val="both"/>
        <w:rPr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2022г</w:t>
      </w:r>
      <w:r w:rsidR="009A0795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 – 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2023г. –  1,0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2024г.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2025г.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2026г. –  1,0 тыс. рублей.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bCs/>
          <w:spacing w:val="-2"/>
          <w:sz w:val="28"/>
          <w:szCs w:val="28"/>
        </w:rPr>
      </w:pPr>
      <w:r w:rsidRPr="00187D4E">
        <w:rPr>
          <w:spacing w:val="-3"/>
          <w:sz w:val="28"/>
          <w:szCs w:val="28"/>
        </w:rPr>
        <w:t xml:space="preserve">    Перечень мероприятий и потребность в </w:t>
      </w:r>
      <w:r w:rsidRPr="00187D4E">
        <w:rPr>
          <w:sz w:val="28"/>
          <w:szCs w:val="28"/>
        </w:rPr>
        <w:t xml:space="preserve">финансировании </w:t>
      </w:r>
      <w:r w:rsidRPr="00187D4E">
        <w:rPr>
          <w:bCs/>
          <w:sz w:val="28"/>
          <w:szCs w:val="28"/>
        </w:rPr>
        <w:t xml:space="preserve">муниципальной программы </w:t>
      </w:r>
      <w:r w:rsidRPr="00187D4E">
        <w:rPr>
          <w:bCs/>
          <w:spacing w:val="-2"/>
          <w:sz w:val="28"/>
          <w:szCs w:val="28"/>
        </w:rPr>
        <w:t>"</w:t>
      </w:r>
      <w:r w:rsidRPr="00187D4E">
        <w:rPr>
          <w:sz w:val="28"/>
          <w:szCs w:val="28"/>
        </w:rPr>
        <w:t xml:space="preserve">По профилактике терроризма и экстремизма, а также минимизации и(или) ликвидации последствий проявлений терроризма и экстремизма на территории сельского поселения </w:t>
      </w:r>
      <w:r w:rsidR="00001759">
        <w:rPr>
          <w:sz w:val="28"/>
          <w:szCs w:val="28"/>
        </w:rPr>
        <w:t>Красный Строитель</w:t>
      </w:r>
      <w:r w:rsidR="00891F9B">
        <w:rPr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 на период 2022 – 2026 годы</w:t>
      </w:r>
      <w:r w:rsidRPr="00187D4E">
        <w:rPr>
          <w:bCs/>
          <w:spacing w:val="-2"/>
          <w:sz w:val="28"/>
          <w:szCs w:val="28"/>
        </w:rPr>
        <w:t>" в приложении к постановлению.</w:t>
      </w:r>
    </w:p>
    <w:p w:rsidR="00187D4E" w:rsidRPr="00187D4E" w:rsidRDefault="00187D4E" w:rsidP="00187D4E">
      <w:pPr>
        <w:pStyle w:val="a6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Style w:val="s1"/>
          <w:rFonts w:ascii="Times New Roman" w:hAnsi="Times New Roman" w:cs="Times New Roman"/>
          <w:color w:val="00000A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lastRenderedPageBreak/>
        <w:t>7. Механизм р</w:t>
      </w:r>
      <w:r w:rsidR="002068F0">
        <w:rPr>
          <w:rStyle w:val="s7"/>
          <w:b/>
          <w:bCs/>
          <w:color w:val="000000"/>
          <w:sz w:val="28"/>
          <w:szCs w:val="28"/>
        </w:rPr>
        <w:t>еализации программы</w:t>
      </w:r>
    </w:p>
    <w:p w:rsidR="00187D4E" w:rsidRPr="00187D4E" w:rsidRDefault="00187D4E" w:rsidP="00187D4E">
      <w:pPr>
        <w:pStyle w:val="p7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Pr="00187D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05.04.2013 года </w:t>
      </w:r>
      <w:r w:rsidR="006E57D2">
        <w:rPr>
          <w:rStyle w:val="s2"/>
          <w:color w:val="000000"/>
          <w:sz w:val="28"/>
          <w:szCs w:val="28"/>
        </w:rPr>
        <w:t>№ 44-ФЗ «</w:t>
      </w:r>
      <w:r w:rsidRPr="00187D4E">
        <w:rPr>
          <w:rStyle w:val="s2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Администрация сельского поселения </w:t>
      </w:r>
      <w:r w:rsidR="00001759">
        <w:rPr>
          <w:sz w:val="28"/>
          <w:szCs w:val="28"/>
        </w:rPr>
        <w:t>Красный Строитель</w:t>
      </w:r>
      <w:r w:rsidR="00891F9B">
        <w:rPr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2"/>
          <w:color w:val="000000"/>
          <w:sz w:val="28"/>
          <w:szCs w:val="28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Общий контроль за выполнением Программы осуществляет глава сельского поселения, антитеррористическая комиссия </w:t>
      </w:r>
      <w:r w:rsidRPr="00187D4E">
        <w:rPr>
          <w:rStyle w:val="s2"/>
          <w:color w:val="000000"/>
          <w:sz w:val="28"/>
          <w:szCs w:val="28"/>
        </w:rPr>
        <w:t xml:space="preserve">Администрации   сельского поселения </w:t>
      </w:r>
      <w:r w:rsidR="00001759">
        <w:rPr>
          <w:rStyle w:val="s2"/>
          <w:color w:val="000000"/>
          <w:sz w:val="28"/>
          <w:szCs w:val="28"/>
        </w:rPr>
        <w:t>Красный Строитель</w:t>
      </w:r>
      <w:r w:rsidRPr="00187D4E">
        <w:rPr>
          <w:rStyle w:val="s1"/>
          <w:color w:val="00000A"/>
          <w:sz w:val="28"/>
          <w:szCs w:val="28"/>
        </w:rPr>
        <w:t>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председателя антитеррористической комиссии.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При отсутствии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Ход и результаты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выполнения мероприятий Программы</w:t>
      </w:r>
      <w:r w:rsidRPr="00187D4E">
        <w:rPr>
          <w:rStyle w:val="apple-converted-space"/>
          <w:color w:val="00000A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могут быть освещены на сайте Администрации.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D4E" w:rsidRPr="00317F20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 целевой Программы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экстремизма, а также минимизации и(или) ликвидации последствий терроризма и экстремизма на территории сельского поселения </w:t>
      </w:r>
      <w:r w:rsidR="00001759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5BA4" w:rsidRPr="00317F2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период 2022-2026 гг.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2865"/>
        <w:gridCol w:w="1490"/>
        <w:gridCol w:w="1917"/>
        <w:gridCol w:w="1129"/>
        <w:gridCol w:w="1985"/>
      </w:tblGrid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5C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затрат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террористического характера, а также размещение соответствующей информации на стендах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мероприятия по выявлению и пресечению распространения литературы, аудио- и 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 МВД России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Еженедельный обход территории сельского поселения на предмет выявления и ликвидации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Красный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Библиотеки, СДК </w:t>
            </w:r>
            <w:r w:rsidR="0089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A7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графиками таких мероприятий, утвержденные культурой  и согласован</w:t>
            </w:r>
            <w:r w:rsidR="00A76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с администрацией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адресного распространения,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социальной поддержки лицам, пострадавшим в результате террористического акта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в прокуратуру </w:t>
            </w:r>
            <w:proofErr w:type="spellStart"/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Самарской области информации о поступивших в Администрацию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уведомлениях граждан о создании и начале</w:t>
            </w:r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религиозных групп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 ходе осуществления контроля над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00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557C8F" w:rsidP="0055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</w:tbl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AA8" w:rsidRDefault="00A76AA8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92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992962" w:rsidRPr="0099296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Состав антитеррористической комиссии сельского поселения </w:t>
      </w:r>
      <w:r w:rsidR="00001759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A76A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1.</w:t>
      </w:r>
      <w:r w:rsidR="00001759">
        <w:rPr>
          <w:rFonts w:ascii="Times New Roman" w:hAnsi="Times New Roman" w:cs="Times New Roman"/>
          <w:sz w:val="28"/>
          <w:szCs w:val="28"/>
        </w:rPr>
        <w:t>Лукьянов В.Д</w:t>
      </w:r>
      <w:r w:rsidR="00FA51D9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00175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187D4E" w:rsidRPr="00187D4E" w:rsidRDefault="00187D4E" w:rsidP="00891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</w:t>
      </w:r>
      <w:r w:rsidR="00001759">
        <w:rPr>
          <w:rFonts w:ascii="Times New Roman" w:hAnsi="Times New Roman" w:cs="Times New Roman"/>
          <w:sz w:val="28"/>
          <w:szCs w:val="28"/>
        </w:rPr>
        <w:t>Коноплева И.Н</w:t>
      </w:r>
      <w:r w:rsidR="00FA51D9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</w:t>
      </w:r>
      <w:r w:rsidR="00001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759">
        <w:rPr>
          <w:rFonts w:ascii="Times New Roman" w:hAnsi="Times New Roman" w:cs="Times New Roman"/>
          <w:sz w:val="28"/>
          <w:szCs w:val="28"/>
        </w:rPr>
        <w:t>и.</w:t>
      </w:r>
      <w:r w:rsidR="00A76A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6AA8">
        <w:rPr>
          <w:rFonts w:ascii="Times New Roman" w:hAnsi="Times New Roman" w:cs="Times New Roman"/>
          <w:sz w:val="28"/>
          <w:szCs w:val="28"/>
        </w:rPr>
        <w:t>.</w:t>
      </w:r>
      <w:r w:rsidR="00A76AA8" w:rsidRPr="00187D4E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187D4E">
        <w:rPr>
          <w:rFonts w:ascii="Times New Roman" w:hAnsi="Times New Roman" w:cs="Times New Roman"/>
          <w:sz w:val="28"/>
          <w:szCs w:val="28"/>
        </w:rPr>
        <w:t xml:space="preserve"> ГБОУ </w:t>
      </w:r>
      <w:r w:rsidR="00A76AA8" w:rsidRPr="00187D4E">
        <w:rPr>
          <w:rFonts w:ascii="Times New Roman" w:hAnsi="Times New Roman" w:cs="Times New Roman"/>
          <w:sz w:val="28"/>
          <w:szCs w:val="28"/>
        </w:rPr>
        <w:t>ООШ пос</w:t>
      </w:r>
      <w:r w:rsidRPr="00187D4E">
        <w:rPr>
          <w:rFonts w:ascii="Times New Roman" w:hAnsi="Times New Roman" w:cs="Times New Roman"/>
          <w:sz w:val="28"/>
          <w:szCs w:val="28"/>
        </w:rPr>
        <w:t>.</w:t>
      </w:r>
      <w:r w:rsidR="00A76AA8">
        <w:rPr>
          <w:rFonts w:ascii="Times New Roman" w:hAnsi="Times New Roman" w:cs="Times New Roman"/>
          <w:sz w:val="28"/>
          <w:szCs w:val="28"/>
        </w:rPr>
        <w:t xml:space="preserve"> </w:t>
      </w:r>
      <w:r w:rsidR="00001759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87D4E" w:rsidRPr="00187D4E" w:rsidRDefault="00A76AA8" w:rsidP="00A76AA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D4E" w:rsidRPr="00187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759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="00001759">
        <w:rPr>
          <w:rFonts w:ascii="Times New Roman" w:hAnsi="Times New Roman" w:cs="Times New Roman"/>
          <w:sz w:val="28"/>
          <w:szCs w:val="28"/>
        </w:rPr>
        <w:t xml:space="preserve"> Т.В.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 – председатель Собрания представителей сельского поселения </w:t>
      </w:r>
      <w:r w:rsidR="0000175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87D4E" w:rsidRDefault="00187D4E" w:rsidP="00891F9B">
      <w:pPr>
        <w:ind w:firstLine="720"/>
        <w:jc w:val="both"/>
        <w:rPr>
          <w:sz w:val="28"/>
          <w:szCs w:val="28"/>
        </w:rPr>
      </w:pPr>
    </w:p>
    <w:p w:rsidR="00187D4E" w:rsidRDefault="00187D4E" w:rsidP="00187D4E">
      <w:pPr>
        <w:ind w:firstLine="720"/>
      </w:pPr>
    </w:p>
    <w:p w:rsidR="00187D4E" w:rsidRDefault="00187D4E" w:rsidP="00187D4E">
      <w:pPr>
        <w:jc w:val="center"/>
      </w:pPr>
    </w:p>
    <w:p w:rsidR="00973B65" w:rsidRDefault="00973B65" w:rsidP="00187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A7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01759"/>
    <w:rsid w:val="000528A0"/>
    <w:rsid w:val="00054AF3"/>
    <w:rsid w:val="00072E5E"/>
    <w:rsid w:val="000833AA"/>
    <w:rsid w:val="000A35B8"/>
    <w:rsid w:val="000C305E"/>
    <w:rsid w:val="000F73C5"/>
    <w:rsid w:val="00167DFC"/>
    <w:rsid w:val="00187D4E"/>
    <w:rsid w:val="001936A2"/>
    <w:rsid w:val="001A52D1"/>
    <w:rsid w:val="001B5488"/>
    <w:rsid w:val="001B6047"/>
    <w:rsid w:val="001C4C74"/>
    <w:rsid w:val="002068F0"/>
    <w:rsid w:val="002401F2"/>
    <w:rsid w:val="002857CC"/>
    <w:rsid w:val="002E2B1D"/>
    <w:rsid w:val="002E2F20"/>
    <w:rsid w:val="002F5881"/>
    <w:rsid w:val="00304859"/>
    <w:rsid w:val="00306029"/>
    <w:rsid w:val="00317F20"/>
    <w:rsid w:val="00340917"/>
    <w:rsid w:val="00381E0F"/>
    <w:rsid w:val="003A1D27"/>
    <w:rsid w:val="003A53EA"/>
    <w:rsid w:val="003C012A"/>
    <w:rsid w:val="003C3CA8"/>
    <w:rsid w:val="003C5B85"/>
    <w:rsid w:val="004007A9"/>
    <w:rsid w:val="00424654"/>
    <w:rsid w:val="00437278"/>
    <w:rsid w:val="004467E5"/>
    <w:rsid w:val="00452C61"/>
    <w:rsid w:val="0046224A"/>
    <w:rsid w:val="004971A1"/>
    <w:rsid w:val="004A3C5B"/>
    <w:rsid w:val="004F6051"/>
    <w:rsid w:val="004F6D83"/>
    <w:rsid w:val="0050049E"/>
    <w:rsid w:val="00520945"/>
    <w:rsid w:val="0053445C"/>
    <w:rsid w:val="00557C8F"/>
    <w:rsid w:val="00611AC0"/>
    <w:rsid w:val="006731F3"/>
    <w:rsid w:val="00680EF1"/>
    <w:rsid w:val="006829BB"/>
    <w:rsid w:val="006A784A"/>
    <w:rsid w:val="006E1F2D"/>
    <w:rsid w:val="006E57D2"/>
    <w:rsid w:val="00740D4D"/>
    <w:rsid w:val="007519FF"/>
    <w:rsid w:val="0075479A"/>
    <w:rsid w:val="00773614"/>
    <w:rsid w:val="007A6B68"/>
    <w:rsid w:val="00821AD3"/>
    <w:rsid w:val="008300A6"/>
    <w:rsid w:val="008308CB"/>
    <w:rsid w:val="008345F4"/>
    <w:rsid w:val="00857164"/>
    <w:rsid w:val="00891D6E"/>
    <w:rsid w:val="00891F9B"/>
    <w:rsid w:val="008B71AF"/>
    <w:rsid w:val="008B7D93"/>
    <w:rsid w:val="008C4913"/>
    <w:rsid w:val="008E6D92"/>
    <w:rsid w:val="00925297"/>
    <w:rsid w:val="00955E1A"/>
    <w:rsid w:val="00973B65"/>
    <w:rsid w:val="00987C50"/>
    <w:rsid w:val="00992962"/>
    <w:rsid w:val="009A0795"/>
    <w:rsid w:val="009A7975"/>
    <w:rsid w:val="009B58DA"/>
    <w:rsid w:val="009E7CA6"/>
    <w:rsid w:val="00A03BED"/>
    <w:rsid w:val="00A04207"/>
    <w:rsid w:val="00A06CD0"/>
    <w:rsid w:val="00A76AA8"/>
    <w:rsid w:val="00A770E3"/>
    <w:rsid w:val="00AA654E"/>
    <w:rsid w:val="00B42609"/>
    <w:rsid w:val="00B46734"/>
    <w:rsid w:val="00B56B90"/>
    <w:rsid w:val="00B759EE"/>
    <w:rsid w:val="00BB40BD"/>
    <w:rsid w:val="00BE1AFB"/>
    <w:rsid w:val="00BF544B"/>
    <w:rsid w:val="00C00F3E"/>
    <w:rsid w:val="00C01C6D"/>
    <w:rsid w:val="00C066CC"/>
    <w:rsid w:val="00C25C12"/>
    <w:rsid w:val="00C30459"/>
    <w:rsid w:val="00C32CAC"/>
    <w:rsid w:val="00C82307"/>
    <w:rsid w:val="00C87E45"/>
    <w:rsid w:val="00C95E2B"/>
    <w:rsid w:val="00CE1430"/>
    <w:rsid w:val="00D43C35"/>
    <w:rsid w:val="00D46548"/>
    <w:rsid w:val="00D60270"/>
    <w:rsid w:val="00D81702"/>
    <w:rsid w:val="00DB1874"/>
    <w:rsid w:val="00DB4950"/>
    <w:rsid w:val="00E11F9D"/>
    <w:rsid w:val="00E35D56"/>
    <w:rsid w:val="00E55BA4"/>
    <w:rsid w:val="00E57BB7"/>
    <w:rsid w:val="00E9255B"/>
    <w:rsid w:val="00EF7024"/>
    <w:rsid w:val="00F129F8"/>
    <w:rsid w:val="00F20223"/>
    <w:rsid w:val="00F96F9E"/>
    <w:rsid w:val="00FA1B89"/>
    <w:rsid w:val="00FA5089"/>
    <w:rsid w:val="00FA51D9"/>
    <w:rsid w:val="00FB3E99"/>
    <w:rsid w:val="00FB5310"/>
    <w:rsid w:val="00FB618C"/>
    <w:rsid w:val="00FC7AEE"/>
    <w:rsid w:val="00FE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71F9"/>
  <w15:docId w15:val="{8D7356F6-6FC0-4DF7-BD15-187B84D1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2</cp:revision>
  <cp:lastPrinted>2022-08-03T04:57:00Z</cp:lastPrinted>
  <dcterms:created xsi:type="dcterms:W3CDTF">2022-08-11T07:38:00Z</dcterms:created>
  <dcterms:modified xsi:type="dcterms:W3CDTF">2022-08-11T07:38:00Z</dcterms:modified>
</cp:coreProperties>
</file>